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5C47" w:rsidRPr="004D00AD" w:rsidRDefault="00765C47" w:rsidP="00765C47">
      <w:pPr>
        <w:pStyle w:val="a9"/>
        <w:spacing w:after="0"/>
        <w:ind w:left="0"/>
        <w:rPr>
          <w:sz w:val="23"/>
          <w:szCs w:val="23"/>
        </w:rPr>
      </w:pPr>
    </w:p>
    <w:tbl>
      <w:tblPr>
        <w:tblStyle w:val="af4"/>
        <w:tblW w:w="104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069"/>
      </w:tblGrid>
      <w:tr w:rsidR="00765C47" w:rsidRPr="004D00AD" w:rsidTr="008A49AF">
        <w:tc>
          <w:tcPr>
            <w:tcW w:w="5353" w:type="dxa"/>
          </w:tcPr>
          <w:p w:rsidR="008A49AF" w:rsidRPr="004D00AD" w:rsidRDefault="00765C47" w:rsidP="00765C47">
            <w:pPr>
              <w:pStyle w:val="a9"/>
              <w:spacing w:after="0"/>
              <w:ind w:left="0"/>
              <w:rPr>
                <w:b/>
                <w:sz w:val="23"/>
                <w:szCs w:val="23"/>
              </w:rPr>
            </w:pPr>
            <w:r w:rsidRPr="004D00AD">
              <w:rPr>
                <w:b/>
                <w:sz w:val="23"/>
                <w:szCs w:val="23"/>
              </w:rPr>
              <w:t xml:space="preserve">РАЗДЕЛ 7. </w:t>
            </w:r>
          </w:p>
          <w:p w:rsidR="00765C47" w:rsidRPr="004D00AD" w:rsidRDefault="00765C47" w:rsidP="00765C47">
            <w:pPr>
              <w:pStyle w:val="a9"/>
              <w:spacing w:after="0"/>
              <w:ind w:left="0"/>
              <w:rPr>
                <w:sz w:val="23"/>
                <w:szCs w:val="23"/>
              </w:rPr>
            </w:pPr>
            <w:r w:rsidRPr="004D00AD">
              <w:rPr>
                <w:b/>
                <w:sz w:val="23"/>
                <w:szCs w:val="23"/>
              </w:rPr>
              <w:t>ПРОЕКТ ДОГОВОРА</w:t>
            </w:r>
          </w:p>
        </w:tc>
        <w:tc>
          <w:tcPr>
            <w:tcW w:w="5069" w:type="dxa"/>
          </w:tcPr>
          <w:p w:rsidR="00765C47" w:rsidRPr="004D00AD" w:rsidRDefault="00765C47" w:rsidP="008A49AF">
            <w:pPr>
              <w:pStyle w:val="a9"/>
              <w:spacing w:after="0"/>
              <w:ind w:left="1736"/>
              <w:jc w:val="right"/>
              <w:rPr>
                <w:b/>
                <w:sz w:val="23"/>
                <w:szCs w:val="23"/>
              </w:rPr>
            </w:pPr>
            <w:r w:rsidRPr="004D00AD">
              <w:rPr>
                <w:b/>
                <w:sz w:val="23"/>
                <w:szCs w:val="23"/>
              </w:rPr>
              <w:t>Приложение №1</w:t>
            </w:r>
          </w:p>
          <w:p w:rsidR="00765C47" w:rsidRPr="004D00AD" w:rsidRDefault="00765C47" w:rsidP="008A49AF">
            <w:pPr>
              <w:pStyle w:val="a9"/>
              <w:tabs>
                <w:tab w:val="left" w:pos="600"/>
                <w:tab w:val="right" w:pos="10204"/>
              </w:tabs>
              <w:spacing w:after="0"/>
              <w:ind w:left="1736"/>
              <w:jc w:val="right"/>
              <w:rPr>
                <w:b/>
                <w:sz w:val="23"/>
                <w:szCs w:val="23"/>
              </w:rPr>
            </w:pPr>
            <w:r w:rsidRPr="004D00AD">
              <w:rPr>
                <w:b/>
                <w:sz w:val="23"/>
                <w:szCs w:val="23"/>
              </w:rPr>
              <w:t xml:space="preserve">к Документации </w:t>
            </w:r>
            <w:r w:rsidR="009724B0" w:rsidRPr="004D00AD">
              <w:rPr>
                <w:b/>
                <w:sz w:val="23"/>
                <w:szCs w:val="23"/>
              </w:rPr>
              <w:t xml:space="preserve">                    </w:t>
            </w:r>
            <w:r w:rsidRPr="004D00AD">
              <w:rPr>
                <w:b/>
                <w:sz w:val="23"/>
                <w:szCs w:val="23"/>
              </w:rPr>
              <w:t>№</w:t>
            </w:r>
            <w:r w:rsidR="00602C01" w:rsidRPr="004D00AD">
              <w:rPr>
                <w:b/>
                <w:sz w:val="23"/>
                <w:szCs w:val="23"/>
              </w:rPr>
              <w:t>1</w:t>
            </w:r>
            <w:r w:rsidRPr="004D00AD">
              <w:rPr>
                <w:b/>
                <w:sz w:val="23"/>
                <w:szCs w:val="23"/>
              </w:rPr>
              <w:t>-</w:t>
            </w:r>
            <w:r w:rsidR="009724B0" w:rsidRPr="004D00AD">
              <w:rPr>
                <w:b/>
                <w:sz w:val="23"/>
                <w:szCs w:val="23"/>
              </w:rPr>
              <w:t>Э</w:t>
            </w:r>
            <w:proofErr w:type="gramStart"/>
            <w:r w:rsidR="00602C01" w:rsidRPr="004D00AD">
              <w:rPr>
                <w:b/>
                <w:sz w:val="23"/>
                <w:szCs w:val="23"/>
              </w:rPr>
              <w:t>К</w:t>
            </w:r>
            <w:r w:rsidR="009724B0" w:rsidRPr="004D00AD">
              <w:rPr>
                <w:b/>
                <w:sz w:val="23"/>
                <w:szCs w:val="23"/>
              </w:rPr>
              <w:t>(</w:t>
            </w:r>
            <w:proofErr w:type="gramEnd"/>
            <w:r w:rsidR="009724B0" w:rsidRPr="004D00AD">
              <w:rPr>
                <w:b/>
                <w:sz w:val="23"/>
                <w:szCs w:val="23"/>
              </w:rPr>
              <w:t>СМСП)</w:t>
            </w:r>
            <w:r w:rsidRPr="004D00AD">
              <w:rPr>
                <w:b/>
                <w:sz w:val="23"/>
                <w:szCs w:val="23"/>
              </w:rPr>
              <w:t>/202</w:t>
            </w:r>
            <w:r w:rsidR="00602C01" w:rsidRPr="004D00AD">
              <w:rPr>
                <w:b/>
                <w:sz w:val="23"/>
                <w:szCs w:val="23"/>
              </w:rPr>
              <w:t>5</w:t>
            </w:r>
          </w:p>
        </w:tc>
      </w:tr>
    </w:tbl>
    <w:p w:rsidR="00765C47" w:rsidRPr="004D00AD" w:rsidRDefault="00765C47" w:rsidP="00765C47">
      <w:pPr>
        <w:pStyle w:val="a9"/>
        <w:spacing w:after="0"/>
        <w:ind w:left="0"/>
        <w:rPr>
          <w:sz w:val="23"/>
          <w:szCs w:val="23"/>
        </w:rPr>
      </w:pPr>
    </w:p>
    <w:p w:rsidR="002E3577" w:rsidRPr="004D00AD" w:rsidRDefault="00DE4B24" w:rsidP="00BE5BF4">
      <w:pPr>
        <w:jc w:val="center"/>
        <w:rPr>
          <w:b/>
          <w:bCs/>
          <w:sz w:val="23"/>
          <w:szCs w:val="23"/>
        </w:rPr>
      </w:pPr>
      <w:r w:rsidRPr="004D00AD">
        <w:rPr>
          <w:b/>
          <w:bCs/>
          <w:sz w:val="23"/>
          <w:szCs w:val="23"/>
        </w:rPr>
        <w:t>Договор поставки №</w:t>
      </w:r>
      <w:r w:rsidR="007D323C" w:rsidRPr="004D00AD">
        <w:rPr>
          <w:b/>
          <w:bCs/>
          <w:sz w:val="23"/>
          <w:szCs w:val="23"/>
        </w:rPr>
        <w:t>______/Р-2025._______</w:t>
      </w:r>
    </w:p>
    <w:p w:rsidR="006C67B8" w:rsidRPr="004D00AD" w:rsidRDefault="006C67B8" w:rsidP="00BE5BF4">
      <w:pPr>
        <w:jc w:val="center"/>
        <w:rPr>
          <w:b/>
          <w:bCs/>
          <w:sz w:val="23"/>
          <w:szCs w:val="23"/>
        </w:rPr>
      </w:pPr>
    </w:p>
    <w:p w:rsidR="00DE4B24" w:rsidRPr="004D00AD" w:rsidRDefault="00DE4B24" w:rsidP="00BE5BF4">
      <w:pPr>
        <w:rPr>
          <w:sz w:val="23"/>
          <w:szCs w:val="23"/>
        </w:rPr>
      </w:pPr>
      <w:r w:rsidRPr="004D00AD">
        <w:rPr>
          <w:b/>
          <w:bCs/>
          <w:sz w:val="23"/>
          <w:szCs w:val="23"/>
        </w:rPr>
        <w:t>г. Нижневартовск</w:t>
      </w:r>
      <w:r w:rsidR="00765C47" w:rsidRPr="004D00AD">
        <w:rPr>
          <w:sz w:val="23"/>
          <w:szCs w:val="23"/>
        </w:rPr>
        <w:tab/>
      </w:r>
      <w:r w:rsidR="00765C47" w:rsidRPr="004D00AD">
        <w:rPr>
          <w:sz w:val="23"/>
          <w:szCs w:val="23"/>
        </w:rPr>
        <w:tab/>
      </w:r>
      <w:r w:rsidR="00765C47" w:rsidRPr="004D00AD">
        <w:rPr>
          <w:sz w:val="23"/>
          <w:szCs w:val="23"/>
        </w:rPr>
        <w:tab/>
      </w:r>
      <w:r w:rsidR="00765C47" w:rsidRPr="004D00AD">
        <w:rPr>
          <w:sz w:val="23"/>
          <w:szCs w:val="23"/>
        </w:rPr>
        <w:tab/>
      </w:r>
      <w:r w:rsidR="00765C47" w:rsidRPr="004D00AD">
        <w:rPr>
          <w:sz w:val="23"/>
          <w:szCs w:val="23"/>
        </w:rPr>
        <w:tab/>
      </w:r>
      <w:r w:rsidR="00765C47" w:rsidRPr="004D00AD">
        <w:rPr>
          <w:sz w:val="23"/>
          <w:szCs w:val="23"/>
        </w:rPr>
        <w:tab/>
      </w:r>
      <w:r w:rsidR="00765C47" w:rsidRPr="004D00AD">
        <w:rPr>
          <w:sz w:val="23"/>
          <w:szCs w:val="23"/>
        </w:rPr>
        <w:tab/>
      </w:r>
      <w:r w:rsidR="00765C47" w:rsidRPr="004D00AD">
        <w:rPr>
          <w:sz w:val="23"/>
          <w:szCs w:val="23"/>
        </w:rPr>
        <w:tab/>
        <w:t xml:space="preserve">     </w:t>
      </w:r>
      <w:r w:rsidR="00F343BB" w:rsidRPr="004D00AD">
        <w:rPr>
          <w:sz w:val="23"/>
          <w:szCs w:val="23"/>
        </w:rPr>
        <w:t xml:space="preserve">      </w:t>
      </w:r>
      <w:r w:rsidR="009E0633" w:rsidRPr="004D00AD">
        <w:rPr>
          <w:sz w:val="23"/>
          <w:szCs w:val="23"/>
        </w:rPr>
        <w:t>«</w:t>
      </w:r>
      <w:r w:rsidR="002E3577" w:rsidRPr="004D00AD">
        <w:rPr>
          <w:sz w:val="23"/>
          <w:szCs w:val="23"/>
        </w:rPr>
        <w:t>__</w:t>
      </w:r>
      <w:r w:rsidR="00526099" w:rsidRPr="004D00AD">
        <w:rPr>
          <w:sz w:val="23"/>
          <w:szCs w:val="23"/>
        </w:rPr>
        <w:t>_</w:t>
      </w:r>
      <w:r w:rsidR="003F5B54" w:rsidRPr="004D00AD">
        <w:rPr>
          <w:sz w:val="23"/>
          <w:szCs w:val="23"/>
        </w:rPr>
        <w:t xml:space="preserve">» </w:t>
      </w:r>
      <w:r w:rsidR="002E3577" w:rsidRPr="004D00AD">
        <w:rPr>
          <w:sz w:val="23"/>
          <w:szCs w:val="23"/>
        </w:rPr>
        <w:t>_______</w:t>
      </w:r>
      <w:r w:rsidR="00765C47" w:rsidRPr="004D00AD">
        <w:rPr>
          <w:sz w:val="23"/>
          <w:szCs w:val="23"/>
        </w:rPr>
        <w:t>__</w:t>
      </w:r>
      <w:r w:rsidR="002E3577" w:rsidRPr="004D00AD">
        <w:rPr>
          <w:sz w:val="23"/>
          <w:szCs w:val="23"/>
        </w:rPr>
        <w:t>_</w:t>
      </w:r>
      <w:r w:rsidR="004D7AA0" w:rsidRPr="004D00AD">
        <w:rPr>
          <w:sz w:val="23"/>
          <w:szCs w:val="23"/>
        </w:rPr>
        <w:t xml:space="preserve"> </w:t>
      </w:r>
      <w:r w:rsidRPr="004D00AD">
        <w:rPr>
          <w:sz w:val="23"/>
          <w:szCs w:val="23"/>
        </w:rPr>
        <w:t>20</w:t>
      </w:r>
      <w:r w:rsidR="00F74329" w:rsidRPr="004D00AD">
        <w:rPr>
          <w:sz w:val="23"/>
          <w:szCs w:val="23"/>
        </w:rPr>
        <w:t>2</w:t>
      </w:r>
      <w:r w:rsidR="007D323C" w:rsidRPr="004D00AD">
        <w:rPr>
          <w:sz w:val="23"/>
          <w:szCs w:val="23"/>
        </w:rPr>
        <w:t>5</w:t>
      </w:r>
      <w:r w:rsidRPr="004D00AD">
        <w:rPr>
          <w:sz w:val="23"/>
          <w:szCs w:val="23"/>
        </w:rPr>
        <w:t>г.</w:t>
      </w:r>
    </w:p>
    <w:p w:rsidR="00186121" w:rsidRPr="004D00AD" w:rsidRDefault="00186121" w:rsidP="00BE5BF4">
      <w:pPr>
        <w:rPr>
          <w:sz w:val="23"/>
          <w:szCs w:val="23"/>
        </w:rPr>
      </w:pPr>
    </w:p>
    <w:p w:rsidR="006A4A30" w:rsidRPr="004D00AD" w:rsidRDefault="006A4A30" w:rsidP="00765C47">
      <w:pPr>
        <w:suppressAutoHyphens/>
        <w:ind w:firstLine="709"/>
        <w:jc w:val="both"/>
        <w:rPr>
          <w:b/>
          <w:bCs/>
          <w:sz w:val="23"/>
          <w:szCs w:val="23"/>
        </w:rPr>
      </w:pPr>
      <w:r w:rsidRPr="004D00AD">
        <w:rPr>
          <w:b/>
          <w:bCs/>
          <w:sz w:val="23"/>
          <w:szCs w:val="23"/>
        </w:rPr>
        <w:t>Акционерное общество «Черногорэнерго» (АО «Черногорэнерго»)</w:t>
      </w:r>
      <w:r w:rsidRPr="004D00AD">
        <w:rPr>
          <w:sz w:val="23"/>
          <w:szCs w:val="23"/>
        </w:rPr>
        <w:t xml:space="preserve">, именуемое в дальнейшем </w:t>
      </w:r>
      <w:r w:rsidRPr="004D00AD">
        <w:rPr>
          <w:b/>
          <w:sz w:val="23"/>
          <w:szCs w:val="23"/>
        </w:rPr>
        <w:t>«Покупатель»</w:t>
      </w:r>
      <w:r w:rsidRPr="004D00AD">
        <w:rPr>
          <w:sz w:val="23"/>
          <w:szCs w:val="23"/>
        </w:rPr>
        <w:t>, в лице Генерального директора Савицкой Светланы Евгеньевны, действующей на основании Устава, с одной стороны, и</w:t>
      </w:r>
      <w:r w:rsidRPr="004D00AD">
        <w:rPr>
          <w:b/>
          <w:bCs/>
          <w:sz w:val="23"/>
          <w:szCs w:val="23"/>
        </w:rPr>
        <w:t xml:space="preserve"> </w:t>
      </w:r>
    </w:p>
    <w:p w:rsidR="006A4A30" w:rsidRPr="004D00AD" w:rsidRDefault="006A4A30" w:rsidP="00765C47">
      <w:pPr>
        <w:suppressAutoHyphens/>
        <w:ind w:firstLine="709"/>
        <w:jc w:val="both"/>
        <w:rPr>
          <w:sz w:val="23"/>
          <w:szCs w:val="23"/>
        </w:rPr>
      </w:pPr>
      <w:proofErr w:type="gramStart"/>
      <w:r w:rsidRPr="004D00AD">
        <w:rPr>
          <w:b/>
          <w:sz w:val="23"/>
          <w:szCs w:val="23"/>
        </w:rPr>
        <w:t>________________________</w:t>
      </w:r>
      <w:r w:rsidR="00765C47" w:rsidRPr="004D00AD">
        <w:rPr>
          <w:b/>
          <w:sz w:val="23"/>
          <w:szCs w:val="23"/>
        </w:rPr>
        <w:t>____</w:t>
      </w:r>
      <w:r w:rsidR="004D00AD">
        <w:rPr>
          <w:b/>
          <w:sz w:val="23"/>
          <w:szCs w:val="23"/>
        </w:rPr>
        <w:t>__________________________</w:t>
      </w:r>
      <w:r w:rsidR="00765C47" w:rsidRPr="004D00AD">
        <w:rPr>
          <w:b/>
          <w:sz w:val="23"/>
          <w:szCs w:val="23"/>
        </w:rPr>
        <w:t>____</w:t>
      </w:r>
      <w:r w:rsidRPr="004D00AD">
        <w:rPr>
          <w:b/>
          <w:sz w:val="23"/>
          <w:szCs w:val="23"/>
        </w:rPr>
        <w:t>_</w:t>
      </w:r>
      <w:r w:rsidRPr="004D00AD">
        <w:rPr>
          <w:sz w:val="23"/>
          <w:szCs w:val="23"/>
        </w:rPr>
        <w:t xml:space="preserve">, именуемое в дальнейшем </w:t>
      </w:r>
      <w:r w:rsidRPr="004D00AD">
        <w:rPr>
          <w:b/>
          <w:sz w:val="23"/>
          <w:szCs w:val="23"/>
        </w:rPr>
        <w:t>«Поставщик»</w:t>
      </w:r>
      <w:r w:rsidRPr="004D00AD">
        <w:rPr>
          <w:sz w:val="23"/>
          <w:szCs w:val="23"/>
        </w:rPr>
        <w:t>, в лице _____________</w:t>
      </w:r>
      <w:r w:rsidR="00765C47" w:rsidRPr="004D00AD">
        <w:rPr>
          <w:sz w:val="23"/>
          <w:szCs w:val="23"/>
        </w:rPr>
        <w:t>__________________________</w:t>
      </w:r>
      <w:r w:rsidRPr="004D00AD">
        <w:rPr>
          <w:sz w:val="23"/>
          <w:szCs w:val="23"/>
        </w:rPr>
        <w:t>___</w:t>
      </w:r>
      <w:r w:rsidRPr="004D00AD">
        <w:rPr>
          <w:bCs/>
          <w:sz w:val="23"/>
          <w:szCs w:val="23"/>
        </w:rPr>
        <w:t>,</w:t>
      </w:r>
      <w:r w:rsidRPr="004D00AD">
        <w:rPr>
          <w:sz w:val="23"/>
          <w:szCs w:val="23"/>
        </w:rPr>
        <w:t xml:space="preserve"> действующего на основании  ______</w:t>
      </w:r>
      <w:r w:rsidR="00765C47" w:rsidRPr="004D00AD">
        <w:rPr>
          <w:sz w:val="23"/>
          <w:szCs w:val="23"/>
        </w:rPr>
        <w:t>_________</w:t>
      </w:r>
      <w:r w:rsidRPr="004D00AD">
        <w:rPr>
          <w:sz w:val="23"/>
          <w:szCs w:val="23"/>
        </w:rPr>
        <w:t>___, с другой стороны, вместе именуемые «Стороны», а по отдельности – «Сторона», на основании Протокола №</w:t>
      </w:r>
      <w:r w:rsidR="004E11F0" w:rsidRPr="004D00AD">
        <w:rPr>
          <w:sz w:val="23"/>
          <w:szCs w:val="23"/>
        </w:rPr>
        <w:t>___________</w:t>
      </w:r>
      <w:r w:rsidR="00A44140" w:rsidRPr="004D00AD">
        <w:rPr>
          <w:sz w:val="23"/>
          <w:szCs w:val="23"/>
        </w:rPr>
        <w:t xml:space="preserve">  </w:t>
      </w:r>
      <w:r w:rsidR="006A6C5A" w:rsidRPr="004D00AD">
        <w:rPr>
          <w:sz w:val="23"/>
          <w:szCs w:val="23"/>
        </w:rPr>
        <w:t>____________________________________</w:t>
      </w:r>
      <w:r w:rsidRPr="004D00AD">
        <w:rPr>
          <w:sz w:val="23"/>
          <w:szCs w:val="23"/>
        </w:rPr>
        <w:t>, заключили настоящий договор</w:t>
      </w:r>
      <w:r w:rsidR="003D6047" w:rsidRPr="004D00AD">
        <w:rPr>
          <w:sz w:val="23"/>
          <w:szCs w:val="23"/>
        </w:rPr>
        <w:t xml:space="preserve"> (далее по тексту -</w:t>
      </w:r>
      <w:r w:rsidR="00765C47" w:rsidRPr="004D00AD">
        <w:rPr>
          <w:sz w:val="23"/>
          <w:szCs w:val="23"/>
        </w:rPr>
        <w:t xml:space="preserve"> </w:t>
      </w:r>
      <w:r w:rsidR="003D6047" w:rsidRPr="004D00AD">
        <w:rPr>
          <w:sz w:val="23"/>
          <w:szCs w:val="23"/>
        </w:rPr>
        <w:t>Договор)</w:t>
      </w:r>
      <w:r w:rsidRPr="004D00AD">
        <w:rPr>
          <w:sz w:val="23"/>
          <w:szCs w:val="23"/>
        </w:rPr>
        <w:t xml:space="preserve"> о нижеследующем:</w:t>
      </w:r>
      <w:proofErr w:type="gramEnd"/>
    </w:p>
    <w:p w:rsidR="00DE4B24" w:rsidRPr="004D00AD" w:rsidRDefault="00DE4B24" w:rsidP="006A4A30">
      <w:pPr>
        <w:tabs>
          <w:tab w:val="left" w:pos="0"/>
        </w:tabs>
        <w:jc w:val="both"/>
        <w:rPr>
          <w:sz w:val="23"/>
          <w:szCs w:val="23"/>
        </w:rPr>
      </w:pPr>
    </w:p>
    <w:p w:rsidR="00B247CF" w:rsidRPr="004D00AD" w:rsidRDefault="00DE4B24" w:rsidP="00083C33">
      <w:pPr>
        <w:numPr>
          <w:ilvl w:val="0"/>
          <w:numId w:val="1"/>
        </w:numPr>
        <w:tabs>
          <w:tab w:val="clear" w:pos="3720"/>
          <w:tab w:val="num" w:pos="360"/>
        </w:tabs>
        <w:ind w:left="0" w:firstLine="0"/>
        <w:jc w:val="center"/>
        <w:rPr>
          <w:b/>
          <w:bCs/>
          <w:color w:val="000000" w:themeColor="text1"/>
          <w:sz w:val="23"/>
          <w:szCs w:val="23"/>
        </w:rPr>
      </w:pPr>
      <w:r w:rsidRPr="004D00AD">
        <w:rPr>
          <w:b/>
          <w:bCs/>
          <w:sz w:val="23"/>
          <w:szCs w:val="23"/>
        </w:rPr>
        <w:t>Предмет договора</w:t>
      </w:r>
    </w:p>
    <w:p w:rsidR="00D3589F" w:rsidRPr="004D00AD" w:rsidRDefault="006A6C5A" w:rsidP="00602C01">
      <w:pPr>
        <w:tabs>
          <w:tab w:val="left" w:pos="6825"/>
        </w:tabs>
        <w:jc w:val="both"/>
        <w:rPr>
          <w:rFonts w:eastAsiaTheme="minorEastAsia"/>
          <w:sz w:val="23"/>
          <w:szCs w:val="23"/>
        </w:rPr>
      </w:pPr>
      <w:r w:rsidRPr="004D00AD">
        <w:rPr>
          <w:b/>
          <w:color w:val="000000" w:themeColor="text1"/>
          <w:sz w:val="23"/>
          <w:szCs w:val="23"/>
        </w:rPr>
        <w:t>1.1</w:t>
      </w:r>
      <w:r w:rsidRPr="004D00AD">
        <w:rPr>
          <w:color w:val="000000" w:themeColor="text1"/>
          <w:sz w:val="23"/>
          <w:szCs w:val="23"/>
        </w:rPr>
        <w:t>.</w:t>
      </w:r>
      <w:r w:rsidR="004F3E6D" w:rsidRPr="004D00AD">
        <w:rPr>
          <w:color w:val="000000" w:themeColor="text1"/>
          <w:sz w:val="23"/>
          <w:szCs w:val="23"/>
        </w:rPr>
        <w:t xml:space="preserve"> </w:t>
      </w:r>
      <w:r w:rsidR="00D3589F" w:rsidRPr="004D00AD">
        <w:rPr>
          <w:color w:val="000000" w:themeColor="text1"/>
          <w:sz w:val="23"/>
          <w:szCs w:val="23"/>
        </w:rPr>
        <w:t>Поставщик принимает на себя обязательство</w:t>
      </w:r>
      <w:r w:rsidR="00F765FD" w:rsidRPr="004D00AD">
        <w:rPr>
          <w:color w:val="000000" w:themeColor="text1"/>
          <w:sz w:val="23"/>
          <w:szCs w:val="23"/>
        </w:rPr>
        <w:t xml:space="preserve"> </w:t>
      </w:r>
      <w:r w:rsidR="00D3589F" w:rsidRPr="004D00AD">
        <w:rPr>
          <w:color w:val="000000" w:themeColor="text1"/>
          <w:sz w:val="23"/>
          <w:szCs w:val="23"/>
        </w:rPr>
        <w:t xml:space="preserve">поставить Покупателю </w:t>
      </w:r>
      <w:r w:rsidRPr="004D00AD">
        <w:rPr>
          <w:color w:val="000000" w:themeColor="text1"/>
          <w:sz w:val="23"/>
          <w:szCs w:val="23"/>
        </w:rPr>
        <w:t xml:space="preserve">Электрооборудование </w:t>
      </w:r>
      <w:r w:rsidR="00602C01" w:rsidRPr="004D00AD">
        <w:rPr>
          <w:rFonts w:eastAsiaTheme="minorEastAsia"/>
          <w:color w:val="000000" w:themeColor="text1"/>
          <w:sz w:val="23"/>
          <w:szCs w:val="23"/>
        </w:rPr>
        <w:t>ОРУ</w:t>
      </w:r>
      <w:r w:rsidR="00602C01" w:rsidRPr="004D00AD">
        <w:rPr>
          <w:rFonts w:eastAsiaTheme="minorEastAsia"/>
          <w:sz w:val="23"/>
          <w:szCs w:val="23"/>
        </w:rPr>
        <w:t xml:space="preserve">-35кВ и ЗРУ-6кВ для выполнения работ по техническому перевооружению объекта: «ПС 35/6кВ "ДНС" </w:t>
      </w:r>
      <w:proofErr w:type="spellStart"/>
      <w:r w:rsidR="00602C01" w:rsidRPr="004D00AD">
        <w:rPr>
          <w:rFonts w:eastAsiaTheme="minorEastAsia"/>
          <w:sz w:val="23"/>
          <w:szCs w:val="23"/>
        </w:rPr>
        <w:t>Гун-Еганского</w:t>
      </w:r>
      <w:proofErr w:type="spellEnd"/>
      <w:r w:rsidR="00602C01" w:rsidRPr="004D00AD">
        <w:rPr>
          <w:rFonts w:eastAsiaTheme="minorEastAsia"/>
          <w:sz w:val="23"/>
          <w:szCs w:val="23"/>
        </w:rPr>
        <w:t xml:space="preserve"> месторождения нефти (</w:t>
      </w:r>
      <w:proofErr w:type="gramStart"/>
      <w:r w:rsidR="00602C01" w:rsidRPr="004D00AD">
        <w:rPr>
          <w:rFonts w:eastAsiaTheme="minorEastAsia"/>
          <w:sz w:val="23"/>
          <w:szCs w:val="23"/>
        </w:rPr>
        <w:t>П</w:t>
      </w:r>
      <w:proofErr w:type="gramEnd"/>
      <w:r w:rsidR="00602C01" w:rsidRPr="004D00AD">
        <w:rPr>
          <w:rFonts w:eastAsiaTheme="minorEastAsia"/>
          <w:sz w:val="23"/>
          <w:szCs w:val="23"/>
        </w:rPr>
        <w:t xml:space="preserve">\СТ 35\6 ST 7 2*4000КВА Г-ЕГ)», </w:t>
      </w:r>
      <w:r w:rsidR="00785624" w:rsidRPr="004D00AD">
        <w:rPr>
          <w:sz w:val="23"/>
          <w:szCs w:val="23"/>
        </w:rPr>
        <w:t xml:space="preserve"> далее («Электрооборудование»)</w:t>
      </w:r>
      <w:r w:rsidRPr="004D00AD">
        <w:rPr>
          <w:sz w:val="23"/>
          <w:szCs w:val="23"/>
        </w:rPr>
        <w:t xml:space="preserve"> </w:t>
      </w:r>
      <w:r w:rsidR="00D3589F" w:rsidRPr="004D00AD">
        <w:rPr>
          <w:sz w:val="23"/>
          <w:szCs w:val="23"/>
        </w:rPr>
        <w:t xml:space="preserve">в </w:t>
      </w:r>
      <w:r w:rsidR="00E07883" w:rsidRPr="004D00AD">
        <w:rPr>
          <w:sz w:val="23"/>
          <w:szCs w:val="23"/>
        </w:rPr>
        <w:t>комплектности</w:t>
      </w:r>
      <w:r w:rsidR="00D3589F" w:rsidRPr="004D00AD">
        <w:rPr>
          <w:sz w:val="23"/>
          <w:szCs w:val="23"/>
        </w:rPr>
        <w:t>, количестве, по цене, согласно Спецификации №1 (Приложение №1 к настоящему Договору),</w:t>
      </w:r>
      <w:r w:rsidR="004E11F0" w:rsidRPr="004D00AD">
        <w:rPr>
          <w:sz w:val="23"/>
          <w:szCs w:val="23"/>
        </w:rPr>
        <w:t xml:space="preserve"> являющейся неотъемлемой частью настоящего Договора,</w:t>
      </w:r>
      <w:r w:rsidR="00D3589F" w:rsidRPr="004D00AD">
        <w:rPr>
          <w:sz w:val="23"/>
          <w:szCs w:val="23"/>
        </w:rPr>
        <w:t xml:space="preserve"> а Покупатель обязуется своевременно оплатить и принять </w:t>
      </w:r>
      <w:r w:rsidR="00785624" w:rsidRPr="004D00AD">
        <w:rPr>
          <w:sz w:val="23"/>
          <w:szCs w:val="23"/>
        </w:rPr>
        <w:t>указанное</w:t>
      </w:r>
      <w:r w:rsidR="00324DA4" w:rsidRPr="004D00AD">
        <w:rPr>
          <w:sz w:val="23"/>
          <w:szCs w:val="23"/>
        </w:rPr>
        <w:t xml:space="preserve"> Электрооборудование</w:t>
      </w:r>
      <w:r w:rsidR="00D3589F" w:rsidRPr="004D00AD">
        <w:rPr>
          <w:sz w:val="23"/>
          <w:szCs w:val="23"/>
        </w:rPr>
        <w:t xml:space="preserve"> на условиях настоящего Договора.</w:t>
      </w:r>
    </w:p>
    <w:p w:rsidR="00324DA4" w:rsidRPr="004D00AD" w:rsidRDefault="00B674EE" w:rsidP="004F3E6D">
      <w:pPr>
        <w:tabs>
          <w:tab w:val="left" w:pos="284"/>
          <w:tab w:val="left" w:pos="567"/>
        </w:tabs>
        <w:jc w:val="both"/>
        <w:rPr>
          <w:sz w:val="23"/>
          <w:szCs w:val="23"/>
        </w:rPr>
      </w:pPr>
      <w:r w:rsidRPr="004D00AD">
        <w:rPr>
          <w:b/>
          <w:sz w:val="23"/>
          <w:szCs w:val="23"/>
        </w:rPr>
        <w:t>1.2</w:t>
      </w:r>
      <w:r w:rsidRPr="004D00AD">
        <w:rPr>
          <w:sz w:val="23"/>
          <w:szCs w:val="23"/>
        </w:rPr>
        <w:t>.</w:t>
      </w:r>
      <w:r w:rsidR="004F3E6D" w:rsidRPr="004D00AD">
        <w:rPr>
          <w:sz w:val="23"/>
          <w:szCs w:val="23"/>
        </w:rPr>
        <w:t xml:space="preserve"> </w:t>
      </w:r>
      <w:r w:rsidR="00324DA4" w:rsidRPr="004D00AD">
        <w:rPr>
          <w:sz w:val="23"/>
          <w:szCs w:val="23"/>
        </w:rPr>
        <w:t xml:space="preserve">Объем </w:t>
      </w:r>
      <w:r w:rsidR="00E867EA" w:rsidRPr="004D00AD">
        <w:rPr>
          <w:sz w:val="23"/>
          <w:szCs w:val="23"/>
        </w:rPr>
        <w:t xml:space="preserve">поставляемого Электрооборудования согласно Спецификации №1 (Приложение №1 к настоящему Договору) </w:t>
      </w:r>
      <w:r w:rsidR="00324DA4" w:rsidRPr="004D00AD">
        <w:rPr>
          <w:sz w:val="23"/>
          <w:szCs w:val="23"/>
        </w:rPr>
        <w:t xml:space="preserve">– </w:t>
      </w:r>
      <w:r w:rsidR="004F3E6D" w:rsidRPr="004D00AD">
        <w:rPr>
          <w:sz w:val="23"/>
          <w:szCs w:val="23"/>
        </w:rPr>
        <w:t>3</w:t>
      </w:r>
      <w:r w:rsidR="00324DA4" w:rsidRPr="004D00AD">
        <w:rPr>
          <w:sz w:val="23"/>
          <w:szCs w:val="23"/>
        </w:rPr>
        <w:t xml:space="preserve"> (</w:t>
      </w:r>
      <w:r w:rsidR="004F3E6D" w:rsidRPr="004D00AD">
        <w:rPr>
          <w:sz w:val="23"/>
          <w:szCs w:val="23"/>
        </w:rPr>
        <w:t>три</w:t>
      </w:r>
      <w:r w:rsidR="00324DA4" w:rsidRPr="004D00AD">
        <w:rPr>
          <w:sz w:val="23"/>
          <w:szCs w:val="23"/>
        </w:rPr>
        <w:t>) комплект</w:t>
      </w:r>
      <w:r w:rsidR="004F3E6D" w:rsidRPr="004D00AD">
        <w:rPr>
          <w:sz w:val="23"/>
          <w:szCs w:val="23"/>
        </w:rPr>
        <w:t>а</w:t>
      </w:r>
      <w:r w:rsidR="00E867EA" w:rsidRPr="004D00AD">
        <w:rPr>
          <w:sz w:val="23"/>
          <w:szCs w:val="23"/>
        </w:rPr>
        <w:t>.</w:t>
      </w:r>
    </w:p>
    <w:p w:rsidR="00540DFD" w:rsidRPr="004D00AD" w:rsidRDefault="00B674EE" w:rsidP="00540DFD">
      <w:pPr>
        <w:tabs>
          <w:tab w:val="left" w:pos="0"/>
          <w:tab w:val="left" w:pos="284"/>
        </w:tabs>
        <w:jc w:val="both"/>
        <w:rPr>
          <w:rFonts w:eastAsiaTheme="minorEastAsia"/>
          <w:sz w:val="23"/>
          <w:szCs w:val="23"/>
        </w:rPr>
      </w:pPr>
      <w:r w:rsidRPr="004D00AD">
        <w:rPr>
          <w:b/>
          <w:sz w:val="23"/>
          <w:szCs w:val="23"/>
        </w:rPr>
        <w:t>1.3</w:t>
      </w:r>
      <w:r w:rsidRPr="004D00AD">
        <w:rPr>
          <w:sz w:val="23"/>
          <w:szCs w:val="23"/>
        </w:rPr>
        <w:t>.</w:t>
      </w:r>
      <w:r w:rsidR="004F3E6D" w:rsidRPr="004D00AD">
        <w:rPr>
          <w:sz w:val="23"/>
          <w:szCs w:val="23"/>
        </w:rPr>
        <w:t xml:space="preserve"> </w:t>
      </w:r>
      <w:r w:rsidR="00AC1A18" w:rsidRPr="004D00AD">
        <w:rPr>
          <w:sz w:val="23"/>
          <w:szCs w:val="23"/>
        </w:rPr>
        <w:t xml:space="preserve">Срок поставки </w:t>
      </w:r>
      <w:r w:rsidR="00324DA4" w:rsidRPr="004D00AD">
        <w:rPr>
          <w:sz w:val="23"/>
          <w:szCs w:val="23"/>
        </w:rPr>
        <w:t>Электрооборудования</w:t>
      </w:r>
      <w:r w:rsidR="001C6961" w:rsidRPr="004D00AD">
        <w:rPr>
          <w:sz w:val="23"/>
          <w:szCs w:val="23"/>
        </w:rPr>
        <w:t xml:space="preserve"> </w:t>
      </w:r>
      <w:r w:rsidR="0050109D" w:rsidRPr="004D00AD">
        <w:rPr>
          <w:sz w:val="23"/>
          <w:szCs w:val="23"/>
        </w:rPr>
        <w:t>–</w:t>
      </w:r>
      <w:r w:rsidR="006A6C5A" w:rsidRPr="004D00AD">
        <w:rPr>
          <w:sz w:val="23"/>
          <w:szCs w:val="23"/>
        </w:rPr>
        <w:t xml:space="preserve"> </w:t>
      </w:r>
      <w:r w:rsidR="00540DFD" w:rsidRPr="004D00AD">
        <w:rPr>
          <w:rFonts w:eastAsiaTheme="minorEastAsia"/>
          <w:sz w:val="23"/>
          <w:szCs w:val="23"/>
        </w:rPr>
        <w:t xml:space="preserve">не более 100 (ста) календарных дней </w:t>
      </w:r>
      <w:proofErr w:type="gramStart"/>
      <w:r w:rsidR="00540DFD" w:rsidRPr="004D00AD">
        <w:rPr>
          <w:rFonts w:eastAsiaTheme="minorEastAsia"/>
          <w:sz w:val="23"/>
          <w:szCs w:val="23"/>
        </w:rPr>
        <w:t>с даты подписания</w:t>
      </w:r>
      <w:proofErr w:type="gramEnd"/>
      <w:r w:rsidR="00540DFD" w:rsidRPr="004D00AD">
        <w:rPr>
          <w:rFonts w:eastAsiaTheme="minorEastAsia"/>
          <w:sz w:val="23"/>
          <w:szCs w:val="23"/>
        </w:rPr>
        <w:t xml:space="preserve"> договора. </w:t>
      </w:r>
    </w:p>
    <w:p w:rsidR="00000D70" w:rsidRPr="004D00AD" w:rsidRDefault="00000D70" w:rsidP="00000D70">
      <w:pPr>
        <w:tabs>
          <w:tab w:val="left" w:pos="0"/>
          <w:tab w:val="left" w:pos="284"/>
          <w:tab w:val="left" w:pos="567"/>
        </w:tabs>
        <w:jc w:val="both"/>
        <w:rPr>
          <w:rFonts w:eastAsiaTheme="minorEastAsia"/>
          <w:sz w:val="23"/>
          <w:szCs w:val="23"/>
        </w:rPr>
      </w:pPr>
      <w:r w:rsidRPr="004D00AD">
        <w:rPr>
          <w:b/>
          <w:sz w:val="23"/>
          <w:szCs w:val="23"/>
        </w:rPr>
        <w:t xml:space="preserve">1.4. </w:t>
      </w:r>
      <w:r w:rsidRPr="004D00AD">
        <w:rPr>
          <w:rFonts w:eastAsiaTheme="minorEastAsia"/>
          <w:sz w:val="23"/>
          <w:szCs w:val="23"/>
        </w:rPr>
        <w:t xml:space="preserve">Местоположение: </w:t>
      </w:r>
      <w:proofErr w:type="spellStart"/>
      <w:r w:rsidRPr="004D00AD">
        <w:rPr>
          <w:rFonts w:eastAsiaTheme="minorEastAsia"/>
          <w:sz w:val="23"/>
          <w:szCs w:val="23"/>
        </w:rPr>
        <w:t>Гун-Еганское</w:t>
      </w:r>
      <w:proofErr w:type="spellEnd"/>
      <w:r w:rsidRPr="004D00AD">
        <w:rPr>
          <w:rFonts w:eastAsiaTheme="minorEastAsia"/>
          <w:sz w:val="23"/>
          <w:szCs w:val="23"/>
        </w:rPr>
        <w:t xml:space="preserve"> месторождение нефти, </w:t>
      </w:r>
      <w:proofErr w:type="spellStart"/>
      <w:r w:rsidRPr="004D00AD">
        <w:rPr>
          <w:rFonts w:eastAsiaTheme="minorEastAsia"/>
          <w:sz w:val="23"/>
          <w:szCs w:val="23"/>
        </w:rPr>
        <w:t>Нижневартовский</w:t>
      </w:r>
      <w:proofErr w:type="spellEnd"/>
      <w:r w:rsidRPr="004D00AD">
        <w:rPr>
          <w:rFonts w:eastAsiaTheme="minorEastAsia"/>
          <w:sz w:val="23"/>
          <w:szCs w:val="23"/>
        </w:rPr>
        <w:t xml:space="preserve"> район, Ханты-Мансийский автономный округ-Югра, Тюменская область, Российская Федерация.</w:t>
      </w:r>
    </w:p>
    <w:p w:rsidR="006F15BD" w:rsidRPr="004D00AD" w:rsidRDefault="00B674EE" w:rsidP="004F3E6D">
      <w:pPr>
        <w:tabs>
          <w:tab w:val="left" w:pos="284"/>
          <w:tab w:val="left" w:pos="567"/>
        </w:tabs>
        <w:jc w:val="both"/>
        <w:rPr>
          <w:sz w:val="23"/>
          <w:szCs w:val="23"/>
        </w:rPr>
      </w:pPr>
      <w:r w:rsidRPr="004D00AD">
        <w:rPr>
          <w:b/>
          <w:sz w:val="23"/>
          <w:szCs w:val="23"/>
        </w:rPr>
        <w:t>1.</w:t>
      </w:r>
      <w:r w:rsidR="004F3E6D" w:rsidRPr="004D00AD">
        <w:rPr>
          <w:b/>
          <w:sz w:val="23"/>
          <w:szCs w:val="23"/>
        </w:rPr>
        <w:t>5</w:t>
      </w:r>
      <w:r w:rsidRPr="004D00AD">
        <w:rPr>
          <w:sz w:val="23"/>
          <w:szCs w:val="23"/>
        </w:rPr>
        <w:t>.</w:t>
      </w:r>
      <w:r w:rsidR="004F3E6D" w:rsidRPr="004D00AD">
        <w:rPr>
          <w:sz w:val="23"/>
          <w:szCs w:val="23"/>
        </w:rPr>
        <w:t xml:space="preserve"> </w:t>
      </w:r>
      <w:r w:rsidR="006F15BD" w:rsidRPr="004D00AD">
        <w:rPr>
          <w:sz w:val="23"/>
          <w:szCs w:val="23"/>
        </w:rPr>
        <w:t>При нали</w:t>
      </w:r>
      <w:r w:rsidR="001C6961" w:rsidRPr="004D00AD">
        <w:rPr>
          <w:sz w:val="23"/>
          <w:szCs w:val="23"/>
        </w:rPr>
        <w:t>чии необходимости у Покупателя С</w:t>
      </w:r>
      <w:r w:rsidR="006F15BD" w:rsidRPr="004D00AD">
        <w:rPr>
          <w:sz w:val="23"/>
          <w:szCs w:val="23"/>
        </w:rPr>
        <w:t xml:space="preserve">тороны допускают уменьшение объема поставки </w:t>
      </w:r>
      <w:r w:rsidR="00324DA4" w:rsidRPr="004D00AD">
        <w:rPr>
          <w:sz w:val="23"/>
          <w:szCs w:val="23"/>
        </w:rPr>
        <w:t>Электрооборудования</w:t>
      </w:r>
      <w:r w:rsidR="006F15BD" w:rsidRPr="004D00AD">
        <w:rPr>
          <w:sz w:val="23"/>
          <w:szCs w:val="23"/>
        </w:rPr>
        <w:t xml:space="preserve"> или поставки дополнительного количества </w:t>
      </w:r>
      <w:r w:rsidR="00324DA4" w:rsidRPr="004D00AD">
        <w:rPr>
          <w:sz w:val="23"/>
          <w:szCs w:val="23"/>
        </w:rPr>
        <w:t>Электрооборудования</w:t>
      </w:r>
      <w:r w:rsidR="006F15BD" w:rsidRPr="004D00AD">
        <w:rPr>
          <w:sz w:val="23"/>
          <w:szCs w:val="23"/>
        </w:rPr>
        <w:t xml:space="preserve">. </w:t>
      </w:r>
    </w:p>
    <w:p w:rsidR="006F15BD" w:rsidRPr="004D00AD" w:rsidRDefault="00B674EE" w:rsidP="004F3E6D">
      <w:pPr>
        <w:tabs>
          <w:tab w:val="left" w:pos="0"/>
          <w:tab w:val="left" w:pos="284"/>
          <w:tab w:val="left" w:pos="567"/>
        </w:tabs>
        <w:jc w:val="both"/>
        <w:rPr>
          <w:sz w:val="23"/>
          <w:szCs w:val="23"/>
        </w:rPr>
      </w:pPr>
      <w:r w:rsidRPr="004D00AD">
        <w:rPr>
          <w:b/>
          <w:sz w:val="23"/>
          <w:szCs w:val="23"/>
        </w:rPr>
        <w:t>1.</w:t>
      </w:r>
      <w:r w:rsidR="004F3E6D" w:rsidRPr="004D00AD">
        <w:rPr>
          <w:b/>
          <w:sz w:val="23"/>
          <w:szCs w:val="23"/>
        </w:rPr>
        <w:t>6</w:t>
      </w:r>
      <w:r w:rsidRPr="004D00AD">
        <w:rPr>
          <w:sz w:val="23"/>
          <w:szCs w:val="23"/>
        </w:rPr>
        <w:t>.</w:t>
      </w:r>
      <w:r w:rsidR="004F3E6D" w:rsidRPr="004D00AD">
        <w:rPr>
          <w:sz w:val="23"/>
          <w:szCs w:val="23"/>
        </w:rPr>
        <w:t xml:space="preserve"> </w:t>
      </w:r>
      <w:r w:rsidR="006F15BD" w:rsidRPr="004D00AD">
        <w:rPr>
          <w:sz w:val="23"/>
          <w:szCs w:val="23"/>
        </w:rPr>
        <w:t>Из</w:t>
      </w:r>
      <w:r w:rsidR="00142BA3" w:rsidRPr="004D00AD">
        <w:rPr>
          <w:sz w:val="23"/>
          <w:szCs w:val="23"/>
        </w:rPr>
        <w:t xml:space="preserve">менение объема поставки </w:t>
      </w:r>
      <w:r w:rsidR="00324DA4" w:rsidRPr="004D00AD">
        <w:rPr>
          <w:sz w:val="23"/>
          <w:szCs w:val="23"/>
        </w:rPr>
        <w:t>Электрооборудования</w:t>
      </w:r>
      <w:r w:rsidR="00142BA3" w:rsidRPr="004D00AD">
        <w:rPr>
          <w:sz w:val="23"/>
          <w:szCs w:val="23"/>
        </w:rPr>
        <w:t xml:space="preserve"> </w:t>
      </w:r>
      <w:r w:rsidR="006F15BD" w:rsidRPr="004D00AD">
        <w:rPr>
          <w:sz w:val="23"/>
          <w:szCs w:val="23"/>
        </w:rPr>
        <w:t>оформляется путем подписания обеими Сторонами Дополнительного соглашения к настоящему Договору и дополнительной Спецификации.</w:t>
      </w:r>
    </w:p>
    <w:p w:rsidR="00DE4B24" w:rsidRPr="004D00AD" w:rsidRDefault="00DE4B24" w:rsidP="00BE5BF4">
      <w:pPr>
        <w:jc w:val="both"/>
        <w:rPr>
          <w:sz w:val="23"/>
          <w:szCs w:val="23"/>
        </w:rPr>
      </w:pPr>
    </w:p>
    <w:p w:rsidR="005777C6" w:rsidRPr="004D00AD" w:rsidRDefault="00DE4B24" w:rsidP="00450B1A">
      <w:pPr>
        <w:numPr>
          <w:ilvl w:val="0"/>
          <w:numId w:val="1"/>
        </w:numPr>
        <w:tabs>
          <w:tab w:val="clear" w:pos="3720"/>
          <w:tab w:val="num" w:pos="360"/>
        </w:tabs>
        <w:ind w:left="0" w:firstLine="0"/>
        <w:jc w:val="center"/>
        <w:rPr>
          <w:b/>
          <w:bCs/>
          <w:sz w:val="23"/>
          <w:szCs w:val="23"/>
        </w:rPr>
      </w:pPr>
      <w:r w:rsidRPr="004D00AD">
        <w:rPr>
          <w:b/>
          <w:bCs/>
          <w:sz w:val="23"/>
          <w:szCs w:val="23"/>
        </w:rPr>
        <w:t>Порядок поставки</w:t>
      </w:r>
    </w:p>
    <w:p w:rsidR="002850DA" w:rsidRPr="004D00AD" w:rsidRDefault="00D3589F" w:rsidP="0091431E">
      <w:pPr>
        <w:tabs>
          <w:tab w:val="left" w:pos="0"/>
          <w:tab w:val="left" w:pos="284"/>
          <w:tab w:val="left" w:pos="567"/>
        </w:tabs>
        <w:jc w:val="both"/>
        <w:rPr>
          <w:sz w:val="23"/>
          <w:szCs w:val="23"/>
        </w:rPr>
      </w:pPr>
      <w:r w:rsidRPr="004D00AD">
        <w:rPr>
          <w:b/>
          <w:sz w:val="23"/>
          <w:szCs w:val="23"/>
        </w:rPr>
        <w:t>2.1.</w:t>
      </w:r>
      <w:r w:rsidRPr="004D00AD">
        <w:rPr>
          <w:sz w:val="23"/>
          <w:szCs w:val="23"/>
        </w:rPr>
        <w:t xml:space="preserve"> </w:t>
      </w:r>
      <w:r w:rsidR="0091431E" w:rsidRPr="004D00AD">
        <w:rPr>
          <w:sz w:val="23"/>
          <w:szCs w:val="23"/>
        </w:rPr>
        <w:t>Поставщик обязуется о</w:t>
      </w:r>
      <w:r w:rsidR="002850DA" w:rsidRPr="004D00AD">
        <w:rPr>
          <w:rFonts w:eastAsiaTheme="minorEastAsia"/>
          <w:color w:val="000000"/>
          <w:sz w:val="23"/>
          <w:szCs w:val="23"/>
        </w:rPr>
        <w:t xml:space="preserve">существить поставку </w:t>
      </w:r>
      <w:r w:rsidR="0091431E" w:rsidRPr="004D00AD">
        <w:rPr>
          <w:rFonts w:eastAsiaTheme="minorEastAsia"/>
          <w:sz w:val="23"/>
          <w:szCs w:val="23"/>
        </w:rPr>
        <w:t>Э</w:t>
      </w:r>
      <w:r w:rsidR="002850DA" w:rsidRPr="004D00AD">
        <w:rPr>
          <w:rFonts w:eastAsiaTheme="minorEastAsia"/>
          <w:sz w:val="23"/>
          <w:szCs w:val="23"/>
        </w:rPr>
        <w:t>лектрооборудования</w:t>
      </w:r>
      <w:r w:rsidR="002850DA" w:rsidRPr="004D00AD">
        <w:rPr>
          <w:rFonts w:eastAsiaTheme="minorEastAsia"/>
          <w:color w:val="000000"/>
          <w:sz w:val="23"/>
          <w:szCs w:val="23"/>
        </w:rPr>
        <w:t xml:space="preserve"> в соответствии с установленным Договором сроком.</w:t>
      </w:r>
      <w:r w:rsidR="0091431E" w:rsidRPr="004D00AD">
        <w:rPr>
          <w:sz w:val="23"/>
          <w:szCs w:val="23"/>
        </w:rPr>
        <w:t xml:space="preserve"> Поставщик имеет право досрочной поставки Электрооборудования с согласия Покупателя.</w:t>
      </w:r>
    </w:p>
    <w:p w:rsidR="00D3589F" w:rsidRPr="004D00AD" w:rsidRDefault="00D3589F" w:rsidP="00BE5BF4">
      <w:pPr>
        <w:tabs>
          <w:tab w:val="left" w:pos="0"/>
          <w:tab w:val="left" w:pos="284"/>
          <w:tab w:val="left" w:pos="567"/>
        </w:tabs>
        <w:jc w:val="both"/>
        <w:rPr>
          <w:sz w:val="23"/>
          <w:szCs w:val="23"/>
        </w:rPr>
      </w:pPr>
      <w:r w:rsidRPr="004D00AD">
        <w:rPr>
          <w:b/>
          <w:sz w:val="23"/>
          <w:szCs w:val="23"/>
        </w:rPr>
        <w:t>2.2.</w:t>
      </w:r>
      <w:r w:rsidRPr="004D00AD">
        <w:rPr>
          <w:sz w:val="23"/>
          <w:szCs w:val="23"/>
        </w:rPr>
        <w:t xml:space="preserve"> Поставщик гарантирует, что поставляем</w:t>
      </w:r>
      <w:r w:rsidR="00324DA4" w:rsidRPr="004D00AD">
        <w:rPr>
          <w:sz w:val="23"/>
          <w:szCs w:val="23"/>
        </w:rPr>
        <w:t>ое</w:t>
      </w:r>
      <w:r w:rsidRPr="004D00AD">
        <w:rPr>
          <w:sz w:val="23"/>
          <w:szCs w:val="23"/>
        </w:rPr>
        <w:t xml:space="preserve"> по настоящему Договору </w:t>
      </w:r>
      <w:r w:rsidR="00324DA4" w:rsidRPr="004D00AD">
        <w:rPr>
          <w:sz w:val="23"/>
          <w:szCs w:val="23"/>
        </w:rPr>
        <w:t>электрооборудование</w:t>
      </w:r>
      <w:r w:rsidRPr="004D00AD">
        <w:rPr>
          <w:sz w:val="23"/>
          <w:szCs w:val="23"/>
        </w:rPr>
        <w:t xml:space="preserve"> не продан</w:t>
      </w:r>
      <w:r w:rsidR="00E867EA" w:rsidRPr="004D00AD">
        <w:rPr>
          <w:sz w:val="23"/>
          <w:szCs w:val="23"/>
        </w:rPr>
        <w:t>о</w:t>
      </w:r>
      <w:r w:rsidRPr="004D00AD">
        <w:rPr>
          <w:sz w:val="23"/>
          <w:szCs w:val="23"/>
        </w:rPr>
        <w:t>, не заложен</w:t>
      </w:r>
      <w:r w:rsidR="00E867EA" w:rsidRPr="004D00AD">
        <w:rPr>
          <w:sz w:val="23"/>
          <w:szCs w:val="23"/>
        </w:rPr>
        <w:t>о</w:t>
      </w:r>
      <w:r w:rsidRPr="004D00AD">
        <w:rPr>
          <w:sz w:val="23"/>
          <w:szCs w:val="23"/>
        </w:rPr>
        <w:t>, в споре, под арестом и запретом не состоит и свобод</w:t>
      </w:r>
      <w:r w:rsidR="003D6047" w:rsidRPr="004D00AD">
        <w:rPr>
          <w:sz w:val="23"/>
          <w:szCs w:val="23"/>
        </w:rPr>
        <w:t>н</w:t>
      </w:r>
      <w:r w:rsidR="00E867EA" w:rsidRPr="004D00AD">
        <w:rPr>
          <w:sz w:val="23"/>
          <w:szCs w:val="23"/>
        </w:rPr>
        <w:t>о</w:t>
      </w:r>
      <w:r w:rsidRPr="004D00AD">
        <w:rPr>
          <w:sz w:val="23"/>
          <w:szCs w:val="23"/>
        </w:rPr>
        <w:t xml:space="preserve"> от любых прав третьих лиц.</w:t>
      </w:r>
    </w:p>
    <w:p w:rsidR="006A6C5A" w:rsidRPr="004D00AD" w:rsidRDefault="00D3589F" w:rsidP="006A6C5A">
      <w:pPr>
        <w:tabs>
          <w:tab w:val="left" w:pos="2127"/>
        </w:tabs>
        <w:jc w:val="both"/>
        <w:rPr>
          <w:sz w:val="23"/>
          <w:szCs w:val="23"/>
        </w:rPr>
      </w:pPr>
      <w:r w:rsidRPr="004D00AD">
        <w:rPr>
          <w:b/>
          <w:sz w:val="23"/>
          <w:szCs w:val="23"/>
        </w:rPr>
        <w:t>2.3</w:t>
      </w:r>
      <w:r w:rsidRPr="004D00AD">
        <w:rPr>
          <w:sz w:val="23"/>
          <w:szCs w:val="23"/>
        </w:rPr>
        <w:t>.</w:t>
      </w:r>
      <w:r w:rsidR="00EA2B73" w:rsidRPr="004D00AD">
        <w:rPr>
          <w:sz w:val="23"/>
          <w:szCs w:val="23"/>
        </w:rPr>
        <w:t xml:space="preserve"> </w:t>
      </w:r>
      <w:r w:rsidR="006A6C5A" w:rsidRPr="004D00AD">
        <w:rPr>
          <w:sz w:val="23"/>
          <w:szCs w:val="23"/>
        </w:rPr>
        <w:t xml:space="preserve">Электрооборудование должно быть новым (т.е. не бывшем в употреблении, в ремонте, в том числе, которое не восстановлено, у которого не осуществлена замена составных частей, не восстановлены потребительские свойства). </w:t>
      </w:r>
    </w:p>
    <w:p w:rsidR="002E4902" w:rsidRPr="004D00AD" w:rsidRDefault="002E4902" w:rsidP="002E4902">
      <w:pPr>
        <w:tabs>
          <w:tab w:val="left" w:pos="851"/>
        </w:tabs>
        <w:ind w:firstLine="426"/>
        <w:jc w:val="both"/>
        <w:rPr>
          <w:color w:val="000000" w:themeColor="text1"/>
          <w:sz w:val="23"/>
          <w:szCs w:val="23"/>
        </w:rPr>
      </w:pPr>
      <w:r w:rsidRPr="004D00AD">
        <w:rPr>
          <w:sz w:val="23"/>
          <w:szCs w:val="23"/>
        </w:rPr>
        <w:t xml:space="preserve">Электрооборудование должно отвечать всем требованиям гарантий по качеству и безопасности в соответствии с действующими нормами и стандартами, установленными для данного вида </w:t>
      </w:r>
      <w:r w:rsidRPr="004D00AD">
        <w:rPr>
          <w:color w:val="000000" w:themeColor="text1"/>
          <w:sz w:val="23"/>
          <w:szCs w:val="23"/>
        </w:rPr>
        <w:t xml:space="preserve">Электрооборудования в Российской Федерации. </w:t>
      </w:r>
    </w:p>
    <w:p w:rsidR="002E4902" w:rsidRPr="004D00AD" w:rsidRDefault="002E4902" w:rsidP="002E4902">
      <w:pPr>
        <w:tabs>
          <w:tab w:val="left" w:pos="851"/>
        </w:tabs>
        <w:ind w:firstLine="426"/>
        <w:jc w:val="both"/>
        <w:rPr>
          <w:color w:val="000000" w:themeColor="text1"/>
          <w:sz w:val="23"/>
          <w:szCs w:val="23"/>
        </w:rPr>
      </w:pPr>
      <w:r w:rsidRPr="004D00AD">
        <w:rPr>
          <w:color w:val="000000" w:themeColor="text1"/>
          <w:sz w:val="23"/>
          <w:szCs w:val="23"/>
        </w:rPr>
        <w:t>К Электрооборудованию должны прилагаться копии документов, подтверждающие е</w:t>
      </w:r>
      <w:r w:rsidR="00ED6715" w:rsidRPr="004D00AD">
        <w:rPr>
          <w:color w:val="000000" w:themeColor="text1"/>
          <w:sz w:val="23"/>
          <w:szCs w:val="23"/>
        </w:rPr>
        <w:t>го</w:t>
      </w:r>
      <w:r w:rsidRPr="004D00AD">
        <w:rPr>
          <w:color w:val="000000" w:themeColor="text1"/>
          <w:sz w:val="23"/>
          <w:szCs w:val="23"/>
        </w:rPr>
        <w:t xml:space="preserve"> соответствие установленным требованиям.</w:t>
      </w:r>
    </w:p>
    <w:p w:rsidR="00796FEC" w:rsidRPr="004D00AD" w:rsidRDefault="006D5DAE" w:rsidP="006D5DAE">
      <w:pPr>
        <w:ind w:firstLine="360"/>
        <w:jc w:val="both"/>
        <w:rPr>
          <w:color w:val="000000" w:themeColor="text1"/>
          <w:sz w:val="23"/>
          <w:szCs w:val="23"/>
        </w:rPr>
      </w:pPr>
      <w:r w:rsidRPr="004D00AD">
        <w:rPr>
          <w:color w:val="000000" w:themeColor="text1"/>
          <w:sz w:val="23"/>
          <w:szCs w:val="23"/>
        </w:rPr>
        <w:t>Поставщик отвечает за качество Электрооборудования, приобретенно</w:t>
      </w:r>
      <w:r w:rsidR="00ED6715" w:rsidRPr="004D00AD">
        <w:rPr>
          <w:color w:val="000000" w:themeColor="text1"/>
          <w:sz w:val="23"/>
          <w:szCs w:val="23"/>
        </w:rPr>
        <w:t>го</w:t>
      </w:r>
      <w:r w:rsidRPr="004D00AD">
        <w:rPr>
          <w:color w:val="000000" w:themeColor="text1"/>
          <w:sz w:val="23"/>
          <w:szCs w:val="23"/>
        </w:rPr>
        <w:t xml:space="preserve"> у третьих лиц.</w:t>
      </w:r>
    </w:p>
    <w:p w:rsidR="006065CA" w:rsidRPr="004D00AD" w:rsidRDefault="006065CA" w:rsidP="006065CA">
      <w:pPr>
        <w:tabs>
          <w:tab w:val="left" w:pos="2127"/>
        </w:tabs>
        <w:ind w:firstLine="426"/>
        <w:jc w:val="both"/>
        <w:rPr>
          <w:rFonts w:eastAsiaTheme="minorEastAsia"/>
          <w:sz w:val="23"/>
          <w:szCs w:val="23"/>
        </w:rPr>
      </w:pPr>
      <w:r w:rsidRPr="004D00AD">
        <w:rPr>
          <w:rFonts w:eastAsiaTheme="minorEastAsia"/>
          <w:sz w:val="23"/>
          <w:szCs w:val="23"/>
        </w:rPr>
        <w:t>В целях обеспечения контроля качества поставляемого Электрооборудования на соответствие требованиям Покупателя, указанным в настоящем Договоре и Приложениях к нему, Поставщик гарантирует организовать перед отгрузкой Электрооборудования на производственной площадке Поставщика инспекционный контроль Покупателем.</w:t>
      </w:r>
    </w:p>
    <w:p w:rsidR="006065CA" w:rsidRPr="004D00AD" w:rsidRDefault="006065CA" w:rsidP="006065CA">
      <w:pPr>
        <w:tabs>
          <w:tab w:val="left" w:pos="2127"/>
        </w:tabs>
        <w:ind w:firstLine="426"/>
        <w:jc w:val="both"/>
        <w:rPr>
          <w:rFonts w:eastAsiaTheme="minorEastAsia"/>
          <w:sz w:val="23"/>
          <w:szCs w:val="23"/>
        </w:rPr>
      </w:pPr>
      <w:r w:rsidRPr="004D00AD">
        <w:rPr>
          <w:rFonts w:eastAsiaTheme="minorEastAsia"/>
          <w:sz w:val="23"/>
          <w:szCs w:val="23"/>
        </w:rPr>
        <w:t>При приемке Поставщик производит выходной контроль Электрооборудования, которое включает в себя:</w:t>
      </w:r>
    </w:p>
    <w:p w:rsidR="006065CA" w:rsidRPr="004D00AD" w:rsidRDefault="006065CA" w:rsidP="006065CA">
      <w:pPr>
        <w:numPr>
          <w:ilvl w:val="0"/>
          <w:numId w:val="36"/>
        </w:numPr>
        <w:tabs>
          <w:tab w:val="left" w:pos="2127"/>
        </w:tabs>
        <w:spacing w:after="200" w:line="276" w:lineRule="auto"/>
        <w:contextualSpacing/>
        <w:jc w:val="both"/>
        <w:rPr>
          <w:rFonts w:eastAsiaTheme="minorEastAsia"/>
          <w:sz w:val="23"/>
          <w:szCs w:val="23"/>
        </w:rPr>
      </w:pPr>
      <w:r w:rsidRPr="004D00AD">
        <w:rPr>
          <w:rFonts w:eastAsiaTheme="minorEastAsia"/>
          <w:sz w:val="23"/>
          <w:szCs w:val="23"/>
        </w:rPr>
        <w:lastRenderedPageBreak/>
        <w:t xml:space="preserve">Опробование, высоковольтное испытание и измерение </w:t>
      </w:r>
      <w:proofErr w:type="gramStart"/>
      <w:r w:rsidRPr="004D00AD">
        <w:rPr>
          <w:rFonts w:eastAsiaTheme="minorEastAsia"/>
          <w:sz w:val="23"/>
          <w:szCs w:val="23"/>
        </w:rPr>
        <w:t>согласно</w:t>
      </w:r>
      <w:proofErr w:type="gramEnd"/>
      <w:r w:rsidRPr="004D00AD">
        <w:rPr>
          <w:rFonts w:eastAsiaTheme="minorEastAsia"/>
          <w:sz w:val="23"/>
          <w:szCs w:val="23"/>
        </w:rPr>
        <w:t xml:space="preserve"> действующих норм и правил данного Электрооборудования с предоставлением технического отчета в полном объеме.</w:t>
      </w:r>
    </w:p>
    <w:p w:rsidR="006065CA" w:rsidRPr="004D00AD" w:rsidRDefault="006065CA" w:rsidP="006065CA">
      <w:pPr>
        <w:tabs>
          <w:tab w:val="left" w:pos="2127"/>
        </w:tabs>
        <w:ind w:firstLine="426"/>
        <w:jc w:val="both"/>
        <w:rPr>
          <w:rFonts w:eastAsiaTheme="minorEastAsia"/>
          <w:sz w:val="23"/>
          <w:szCs w:val="23"/>
        </w:rPr>
      </w:pPr>
      <w:r w:rsidRPr="004D00AD">
        <w:rPr>
          <w:rFonts w:eastAsiaTheme="minorEastAsia"/>
          <w:sz w:val="23"/>
          <w:szCs w:val="23"/>
        </w:rPr>
        <w:t xml:space="preserve">Поставщик обязуется заблаговременно (не менее чем за 10 (десять) рабочих дней) уведомлять Покупателя о дате готовности Электрооборудования к отправке в целях </w:t>
      </w:r>
      <w:proofErr w:type="gramStart"/>
      <w:r w:rsidRPr="004D00AD">
        <w:rPr>
          <w:rFonts w:eastAsiaTheme="minorEastAsia"/>
          <w:sz w:val="23"/>
          <w:szCs w:val="23"/>
        </w:rPr>
        <w:t>обеспечения возможности своевременного прибытия представителей Покупателя</w:t>
      </w:r>
      <w:proofErr w:type="gramEnd"/>
      <w:r w:rsidRPr="004D00AD">
        <w:rPr>
          <w:rFonts w:eastAsiaTheme="minorEastAsia"/>
          <w:sz w:val="23"/>
          <w:szCs w:val="23"/>
        </w:rPr>
        <w:t xml:space="preserve"> для проведения инспекционного контроля.</w:t>
      </w:r>
    </w:p>
    <w:p w:rsidR="006065CA" w:rsidRPr="004D00AD" w:rsidRDefault="006065CA" w:rsidP="006065CA">
      <w:pPr>
        <w:tabs>
          <w:tab w:val="left" w:pos="2127"/>
        </w:tabs>
        <w:ind w:firstLine="426"/>
        <w:jc w:val="both"/>
        <w:rPr>
          <w:rFonts w:eastAsiaTheme="minorEastAsia"/>
          <w:sz w:val="23"/>
          <w:szCs w:val="23"/>
        </w:rPr>
      </w:pPr>
      <w:r w:rsidRPr="004D00AD">
        <w:rPr>
          <w:rFonts w:eastAsiaTheme="minorEastAsia"/>
          <w:sz w:val="23"/>
          <w:szCs w:val="23"/>
        </w:rPr>
        <w:t xml:space="preserve">Покупатель уведомляет Поставщика </w:t>
      </w:r>
      <w:proofErr w:type="gramStart"/>
      <w:r w:rsidRPr="004D00AD">
        <w:rPr>
          <w:rFonts w:eastAsiaTheme="minorEastAsia"/>
          <w:sz w:val="23"/>
          <w:szCs w:val="23"/>
        </w:rPr>
        <w:t>о намерении прибытия для участия в проведении инспекционного контроля в отношении указанного в договоре</w:t>
      </w:r>
      <w:proofErr w:type="gramEnd"/>
      <w:r w:rsidRPr="004D00AD">
        <w:rPr>
          <w:rFonts w:eastAsiaTheme="minorEastAsia"/>
          <w:sz w:val="23"/>
          <w:szCs w:val="23"/>
        </w:rPr>
        <w:t xml:space="preserve"> электрооборудования. Поставщик обязуется в течение 10 (десяти) календарных дней обеспечить работу инспекторов на производстве.</w:t>
      </w:r>
    </w:p>
    <w:p w:rsidR="006065CA" w:rsidRPr="004D00AD" w:rsidRDefault="006065CA" w:rsidP="006065CA">
      <w:pPr>
        <w:tabs>
          <w:tab w:val="left" w:pos="2127"/>
        </w:tabs>
        <w:ind w:firstLine="426"/>
        <w:jc w:val="both"/>
        <w:rPr>
          <w:rFonts w:eastAsiaTheme="minorEastAsia"/>
          <w:sz w:val="23"/>
          <w:szCs w:val="23"/>
        </w:rPr>
      </w:pPr>
      <w:r w:rsidRPr="004D00AD">
        <w:rPr>
          <w:rFonts w:eastAsiaTheme="minorEastAsia"/>
          <w:sz w:val="23"/>
          <w:szCs w:val="23"/>
        </w:rPr>
        <w:t>Уклонение Поставщика от проведения инспекционного контроля является существенным нарушением условий Договора и основанием для одностороннего отказа Покупателя от Договора.</w:t>
      </w:r>
    </w:p>
    <w:p w:rsidR="006065CA" w:rsidRPr="004D00AD" w:rsidRDefault="006065CA" w:rsidP="006065CA">
      <w:pPr>
        <w:tabs>
          <w:tab w:val="left" w:pos="2127"/>
        </w:tabs>
        <w:ind w:firstLine="426"/>
        <w:jc w:val="both"/>
        <w:rPr>
          <w:rFonts w:eastAsiaTheme="minorEastAsia"/>
          <w:sz w:val="23"/>
          <w:szCs w:val="23"/>
        </w:rPr>
      </w:pPr>
      <w:r w:rsidRPr="004D00AD">
        <w:rPr>
          <w:rFonts w:eastAsiaTheme="minorEastAsia"/>
          <w:sz w:val="23"/>
          <w:szCs w:val="23"/>
        </w:rPr>
        <w:t>Расходы на проведение инспекционного контроля несет Покупатель.</w:t>
      </w:r>
    </w:p>
    <w:p w:rsidR="006065CA" w:rsidRPr="004D00AD" w:rsidRDefault="006065CA" w:rsidP="006065CA">
      <w:pPr>
        <w:tabs>
          <w:tab w:val="left" w:pos="2127"/>
        </w:tabs>
        <w:ind w:firstLine="426"/>
        <w:jc w:val="both"/>
        <w:rPr>
          <w:rFonts w:eastAsiaTheme="minorEastAsia"/>
          <w:sz w:val="23"/>
          <w:szCs w:val="23"/>
        </w:rPr>
      </w:pPr>
      <w:r w:rsidRPr="004D00AD">
        <w:rPr>
          <w:rFonts w:eastAsiaTheme="minorEastAsia"/>
          <w:sz w:val="23"/>
          <w:szCs w:val="23"/>
        </w:rPr>
        <w:t>По результатам проведения инспекционного контроля Покупателем и/или</w:t>
      </w:r>
      <w:r w:rsidRPr="004D00AD">
        <w:rPr>
          <w:rFonts w:eastAsiaTheme="minorEastAsia"/>
          <w:strike/>
          <w:sz w:val="23"/>
          <w:szCs w:val="23"/>
        </w:rPr>
        <w:t xml:space="preserve"> </w:t>
      </w:r>
      <w:r w:rsidRPr="004D00AD">
        <w:rPr>
          <w:rFonts w:eastAsiaTheme="minorEastAsia"/>
          <w:sz w:val="23"/>
          <w:szCs w:val="23"/>
        </w:rPr>
        <w:t xml:space="preserve">сторонними организациями, определенными Покупателем для проведения такого контроля,  должно быть выпущено: </w:t>
      </w:r>
    </w:p>
    <w:p w:rsidR="006065CA" w:rsidRPr="004D00AD" w:rsidRDefault="006065CA" w:rsidP="006065CA">
      <w:pPr>
        <w:tabs>
          <w:tab w:val="left" w:pos="2127"/>
        </w:tabs>
        <w:ind w:firstLine="426"/>
        <w:jc w:val="both"/>
        <w:rPr>
          <w:rFonts w:eastAsiaTheme="minorEastAsia"/>
          <w:sz w:val="23"/>
          <w:szCs w:val="23"/>
        </w:rPr>
      </w:pPr>
      <w:r w:rsidRPr="004D00AD">
        <w:rPr>
          <w:rFonts w:eastAsiaTheme="minorEastAsia"/>
          <w:sz w:val="23"/>
          <w:szCs w:val="23"/>
        </w:rPr>
        <w:t xml:space="preserve">– «Разрешение на отгрузку» (в случае соответствия Электрооборудования требованиям Покупателя, указанным в Техническом задании и в Договоре) </w:t>
      </w:r>
    </w:p>
    <w:p w:rsidR="006065CA" w:rsidRPr="004D00AD" w:rsidRDefault="006065CA" w:rsidP="006065CA">
      <w:pPr>
        <w:tabs>
          <w:tab w:val="left" w:pos="2127"/>
        </w:tabs>
        <w:ind w:firstLine="426"/>
        <w:jc w:val="both"/>
        <w:rPr>
          <w:rFonts w:eastAsiaTheme="minorEastAsia"/>
          <w:sz w:val="23"/>
          <w:szCs w:val="23"/>
        </w:rPr>
      </w:pPr>
      <w:r w:rsidRPr="004D00AD">
        <w:rPr>
          <w:rFonts w:eastAsiaTheme="minorEastAsia"/>
          <w:sz w:val="23"/>
          <w:szCs w:val="23"/>
        </w:rPr>
        <w:t xml:space="preserve">ИЛИ </w:t>
      </w:r>
    </w:p>
    <w:p w:rsidR="006065CA" w:rsidRPr="004D00AD" w:rsidRDefault="006065CA" w:rsidP="006065CA">
      <w:pPr>
        <w:tabs>
          <w:tab w:val="left" w:pos="2127"/>
        </w:tabs>
        <w:ind w:firstLine="426"/>
        <w:jc w:val="both"/>
        <w:rPr>
          <w:rFonts w:eastAsiaTheme="minorEastAsia"/>
          <w:sz w:val="23"/>
          <w:szCs w:val="23"/>
        </w:rPr>
      </w:pPr>
      <w:r w:rsidRPr="004D00AD">
        <w:rPr>
          <w:rFonts w:eastAsiaTheme="minorEastAsia"/>
          <w:sz w:val="23"/>
          <w:szCs w:val="23"/>
        </w:rPr>
        <w:t>– «Уведомление о несоответствии» (в случае несоответствия электрооборудования требованиям Покупателя, указанным в настоящем Договоре и Приложениях к нему). В «Уведомлении о несоответствии» указываются конкретные несоответствия, допущенные при изготовлении Электрооборудования.</w:t>
      </w:r>
    </w:p>
    <w:p w:rsidR="006065CA" w:rsidRPr="004D00AD" w:rsidRDefault="006065CA" w:rsidP="006065CA">
      <w:pPr>
        <w:tabs>
          <w:tab w:val="left" w:pos="2127"/>
        </w:tabs>
        <w:ind w:firstLine="426"/>
        <w:jc w:val="both"/>
        <w:rPr>
          <w:rFonts w:eastAsiaTheme="minorEastAsia"/>
          <w:sz w:val="23"/>
          <w:szCs w:val="23"/>
        </w:rPr>
      </w:pPr>
      <w:r w:rsidRPr="004D00AD">
        <w:rPr>
          <w:rFonts w:eastAsiaTheme="minorEastAsia"/>
          <w:sz w:val="23"/>
          <w:szCs w:val="23"/>
        </w:rPr>
        <w:t>«Разрешение на отгрузку» или «Уведомление о несоответствии»  составляются в свободной форме в 2 (двух) экземплярах, подписываются уполномоченными представителями обеих сторон в день проведения инспекционного контроля и передаются по 1 (одному) экземпляру каждой из сторон.</w:t>
      </w:r>
    </w:p>
    <w:p w:rsidR="006065CA" w:rsidRPr="004D00AD" w:rsidRDefault="006065CA" w:rsidP="006065CA">
      <w:pPr>
        <w:tabs>
          <w:tab w:val="left" w:pos="2127"/>
        </w:tabs>
        <w:ind w:firstLine="426"/>
        <w:jc w:val="both"/>
        <w:rPr>
          <w:rFonts w:eastAsiaTheme="minorEastAsia"/>
          <w:sz w:val="23"/>
          <w:szCs w:val="23"/>
        </w:rPr>
      </w:pPr>
      <w:r w:rsidRPr="004D00AD">
        <w:rPr>
          <w:rFonts w:eastAsiaTheme="minorEastAsia"/>
          <w:sz w:val="23"/>
          <w:szCs w:val="23"/>
        </w:rPr>
        <w:t>В случае получения «Уведомления о несоответствии» Поставщик обязан устранить недостатки Электрооборудования в согласованные с Покупателем сроки.</w:t>
      </w:r>
    </w:p>
    <w:p w:rsidR="006065CA" w:rsidRPr="004D00AD" w:rsidRDefault="006065CA" w:rsidP="006065CA">
      <w:pPr>
        <w:tabs>
          <w:tab w:val="left" w:pos="2127"/>
        </w:tabs>
        <w:ind w:firstLine="426"/>
        <w:jc w:val="both"/>
        <w:rPr>
          <w:rFonts w:eastAsiaTheme="minorEastAsia"/>
          <w:sz w:val="23"/>
          <w:szCs w:val="23"/>
        </w:rPr>
      </w:pPr>
      <w:r w:rsidRPr="004D00AD">
        <w:rPr>
          <w:rFonts w:eastAsiaTheme="minorEastAsia"/>
          <w:sz w:val="23"/>
          <w:szCs w:val="23"/>
        </w:rPr>
        <w:t xml:space="preserve">После устранения недостатков Поставщик сообщает об их устранении и направляет в адрес Покупателя фото или видеоматериалы, технический отчет по испытанию Электрооборудования, а также «Разрешение на отгрузку» для подписания его Поставщиком. </w:t>
      </w:r>
    </w:p>
    <w:p w:rsidR="006065CA" w:rsidRPr="004D00AD" w:rsidRDefault="006065CA" w:rsidP="006065CA">
      <w:pPr>
        <w:tabs>
          <w:tab w:val="left" w:pos="2127"/>
        </w:tabs>
        <w:jc w:val="both"/>
        <w:rPr>
          <w:rFonts w:eastAsiaTheme="minorEastAsia"/>
          <w:sz w:val="23"/>
          <w:szCs w:val="23"/>
        </w:rPr>
      </w:pPr>
      <w:r w:rsidRPr="004D00AD">
        <w:rPr>
          <w:rFonts w:eastAsiaTheme="minorEastAsia"/>
          <w:sz w:val="23"/>
          <w:szCs w:val="23"/>
        </w:rPr>
        <w:t xml:space="preserve">       При отгрузке Электрооборудования Поставщик обязан приложить копию «Разрешения на отгрузку» к каждой части Электрооборудования, отгруженной единицей транспортного средства.</w:t>
      </w:r>
    </w:p>
    <w:p w:rsidR="006065CA" w:rsidRPr="004D00AD" w:rsidRDefault="006065CA" w:rsidP="006065CA">
      <w:pPr>
        <w:tabs>
          <w:tab w:val="left" w:pos="2127"/>
        </w:tabs>
        <w:ind w:firstLine="426"/>
        <w:jc w:val="both"/>
        <w:rPr>
          <w:rFonts w:eastAsiaTheme="minorEastAsia"/>
          <w:sz w:val="23"/>
          <w:szCs w:val="23"/>
        </w:rPr>
      </w:pPr>
      <w:r w:rsidRPr="004D00AD">
        <w:rPr>
          <w:rFonts w:eastAsiaTheme="minorEastAsia"/>
          <w:sz w:val="23"/>
          <w:szCs w:val="23"/>
        </w:rPr>
        <w:t>Отгрузка Поставщиком Электрооборудования без «Разрешения на отгрузку» не допускается и будет являться нарушением договорных обязательств. В случае прибытия такого Электрооборудования Покупатель имеет право не осуществлять его приемку и потребовать от Поставщика его замены на Электрооборудование, в отношении которого было получено «Разрешение на отгрузку». В таких случаях Покупателем в обязательном порядке составляется двухсторонний Акт о выявленных недостатках (в произвольной форме), в котором отражается отсутствие «Разрешения на отгрузку» и наличие «Уведомления о несоответствии». Все расходы, связанные с заменой Электрооборудования несет Поставщик.</w:t>
      </w:r>
    </w:p>
    <w:p w:rsidR="006065CA" w:rsidRPr="004D00AD" w:rsidRDefault="006065CA" w:rsidP="006065CA">
      <w:pPr>
        <w:tabs>
          <w:tab w:val="left" w:pos="2127"/>
        </w:tabs>
        <w:ind w:firstLine="426"/>
        <w:jc w:val="both"/>
        <w:rPr>
          <w:rFonts w:eastAsiaTheme="minorEastAsia"/>
          <w:sz w:val="23"/>
          <w:szCs w:val="23"/>
        </w:rPr>
      </w:pPr>
      <w:r w:rsidRPr="004D00AD">
        <w:rPr>
          <w:rFonts w:eastAsiaTheme="minorEastAsia"/>
          <w:sz w:val="23"/>
          <w:szCs w:val="23"/>
        </w:rPr>
        <w:t>Невыдача «Разрешения на отгрузку» не является просрочкой Покупателя и не освобождает Поставщика от ответственности за просрочку поставки.</w:t>
      </w:r>
    </w:p>
    <w:p w:rsidR="006065CA" w:rsidRPr="004D00AD" w:rsidRDefault="006065CA" w:rsidP="006065CA">
      <w:pPr>
        <w:tabs>
          <w:tab w:val="left" w:pos="2127"/>
        </w:tabs>
        <w:ind w:firstLine="426"/>
        <w:jc w:val="both"/>
        <w:rPr>
          <w:rFonts w:eastAsiaTheme="minorEastAsia"/>
          <w:sz w:val="23"/>
          <w:szCs w:val="23"/>
        </w:rPr>
      </w:pPr>
      <w:r w:rsidRPr="004D00AD">
        <w:rPr>
          <w:rFonts w:eastAsiaTheme="minorEastAsia"/>
          <w:sz w:val="23"/>
          <w:szCs w:val="23"/>
        </w:rPr>
        <w:t xml:space="preserve">Выдача «Разрешения на отгрузку» не лишает Покупателя права осуществлять приемку Электрооборудования по количеству, комплектности, качеству и другим критериям, указанным в  </w:t>
      </w:r>
      <w:proofErr w:type="gramStart"/>
      <w:r w:rsidRPr="004D00AD">
        <w:rPr>
          <w:rFonts w:eastAsiaTheme="minorEastAsia"/>
          <w:sz w:val="23"/>
          <w:szCs w:val="23"/>
        </w:rPr>
        <w:t>п</w:t>
      </w:r>
      <w:proofErr w:type="gramEnd"/>
      <w:r w:rsidRPr="004D00AD">
        <w:rPr>
          <w:rFonts w:eastAsiaTheme="minorEastAsia"/>
          <w:sz w:val="23"/>
          <w:szCs w:val="23"/>
        </w:rPr>
        <w:t xml:space="preserve"> 2.5. настоящего Договора, после поставки Электрооборудования в соответствии с условиями Договора и не лишает права предъявлять в дальнейшем претензии Поставщику в отношении количества, комплектности и качества поставленного электрооборудования.</w:t>
      </w:r>
    </w:p>
    <w:p w:rsidR="006D5DAE" w:rsidRPr="004D00AD" w:rsidRDefault="006D5DAE" w:rsidP="006D5DAE">
      <w:pPr>
        <w:pStyle w:val="ad"/>
        <w:widowControl/>
        <w:numPr>
          <w:ilvl w:val="1"/>
          <w:numId w:val="30"/>
        </w:numPr>
        <w:autoSpaceDE/>
        <w:autoSpaceDN/>
        <w:adjustRightInd/>
        <w:ind w:left="0" w:firstLine="0"/>
        <w:contextualSpacing/>
        <w:jc w:val="both"/>
        <w:rPr>
          <w:rFonts w:ascii="Times New Roman" w:hAnsi="Times New Roman" w:cs="Times New Roman"/>
          <w:color w:val="000000" w:themeColor="text1"/>
          <w:sz w:val="23"/>
          <w:szCs w:val="23"/>
        </w:rPr>
      </w:pPr>
      <w:r w:rsidRPr="004D00AD">
        <w:rPr>
          <w:rFonts w:ascii="Times New Roman" w:hAnsi="Times New Roman" w:cs="Times New Roman"/>
          <w:color w:val="000000" w:themeColor="text1"/>
          <w:sz w:val="23"/>
          <w:szCs w:val="23"/>
        </w:rPr>
        <w:t xml:space="preserve">Поставщик обязан уведомить </w:t>
      </w:r>
      <w:r w:rsidR="009D6239" w:rsidRPr="004D00AD">
        <w:rPr>
          <w:rFonts w:ascii="Times New Roman" w:hAnsi="Times New Roman" w:cs="Times New Roman"/>
          <w:color w:val="000000" w:themeColor="text1"/>
          <w:sz w:val="23"/>
          <w:szCs w:val="23"/>
        </w:rPr>
        <w:t>Покупателя</w:t>
      </w:r>
      <w:r w:rsidRPr="004D00AD">
        <w:rPr>
          <w:rFonts w:ascii="Times New Roman" w:hAnsi="Times New Roman" w:cs="Times New Roman"/>
          <w:color w:val="000000" w:themeColor="text1"/>
          <w:sz w:val="23"/>
          <w:szCs w:val="23"/>
        </w:rPr>
        <w:t xml:space="preserve"> о предполагаемой дате и времени поставки посредством телефонной, факсимильной связи или по электронной почте не менее чем за </w:t>
      </w:r>
      <w:r w:rsidR="009D6239" w:rsidRPr="004D00AD">
        <w:rPr>
          <w:rFonts w:ascii="Times New Roman" w:hAnsi="Times New Roman" w:cs="Times New Roman"/>
          <w:color w:val="000000" w:themeColor="text1"/>
          <w:sz w:val="23"/>
          <w:szCs w:val="23"/>
        </w:rPr>
        <w:t>72</w:t>
      </w:r>
      <w:r w:rsidRPr="004D00AD">
        <w:rPr>
          <w:rFonts w:ascii="Times New Roman" w:hAnsi="Times New Roman" w:cs="Times New Roman"/>
          <w:color w:val="000000" w:themeColor="text1"/>
          <w:sz w:val="23"/>
          <w:szCs w:val="23"/>
        </w:rPr>
        <w:t xml:space="preserve"> (</w:t>
      </w:r>
      <w:r w:rsidR="009D6239" w:rsidRPr="004D00AD">
        <w:rPr>
          <w:rFonts w:ascii="Times New Roman" w:hAnsi="Times New Roman" w:cs="Times New Roman"/>
          <w:color w:val="000000" w:themeColor="text1"/>
          <w:sz w:val="23"/>
          <w:szCs w:val="23"/>
        </w:rPr>
        <w:t>семьдесят два) часа до момента поставки Э</w:t>
      </w:r>
      <w:r w:rsidRPr="004D00AD">
        <w:rPr>
          <w:rFonts w:ascii="Times New Roman" w:hAnsi="Times New Roman" w:cs="Times New Roman"/>
          <w:color w:val="000000" w:themeColor="text1"/>
          <w:sz w:val="23"/>
          <w:szCs w:val="23"/>
        </w:rPr>
        <w:t xml:space="preserve">лектрооборудования.  </w:t>
      </w:r>
    </w:p>
    <w:p w:rsidR="00BA07E7" w:rsidRPr="004D00AD" w:rsidRDefault="00A450B3" w:rsidP="00BA07E7">
      <w:pPr>
        <w:pStyle w:val="ad"/>
        <w:numPr>
          <w:ilvl w:val="1"/>
          <w:numId w:val="30"/>
        </w:numPr>
        <w:ind w:left="0" w:firstLine="0"/>
        <w:contextualSpacing/>
        <w:jc w:val="both"/>
        <w:rPr>
          <w:rFonts w:ascii="Times New Roman" w:hAnsi="Times New Roman" w:cs="Times New Roman"/>
          <w:sz w:val="23"/>
          <w:szCs w:val="23"/>
        </w:rPr>
      </w:pPr>
      <w:r w:rsidRPr="004D00AD">
        <w:rPr>
          <w:rFonts w:ascii="Times New Roman" w:hAnsi="Times New Roman" w:cs="Times New Roman"/>
          <w:sz w:val="23"/>
          <w:szCs w:val="23"/>
        </w:rPr>
        <w:t xml:space="preserve"> </w:t>
      </w:r>
      <w:r w:rsidR="00BA07E7" w:rsidRPr="004D00AD">
        <w:rPr>
          <w:rFonts w:ascii="Times New Roman" w:hAnsi="Times New Roman" w:cs="Times New Roman"/>
          <w:sz w:val="23"/>
          <w:szCs w:val="23"/>
        </w:rPr>
        <w:t>Поставка оформляется товарной накладной (ТОРГ-12)/УПД  на  Электрооборудование, которая пер</w:t>
      </w:r>
      <w:r w:rsidR="0091431E" w:rsidRPr="004D00AD">
        <w:rPr>
          <w:rFonts w:ascii="Times New Roman" w:hAnsi="Times New Roman" w:cs="Times New Roman"/>
          <w:sz w:val="23"/>
          <w:szCs w:val="23"/>
        </w:rPr>
        <w:t>едается Поставщиком Покупателю</w:t>
      </w:r>
      <w:r w:rsidR="00BA07E7" w:rsidRPr="004D00AD">
        <w:rPr>
          <w:rFonts w:ascii="Times New Roman" w:hAnsi="Times New Roman" w:cs="Times New Roman"/>
          <w:sz w:val="23"/>
          <w:szCs w:val="23"/>
        </w:rPr>
        <w:t xml:space="preserve"> в течение 7 (семи) рабочих дней со дня ее получения, подписывается Покупателем.</w:t>
      </w:r>
    </w:p>
    <w:p w:rsidR="00BA07E7" w:rsidRPr="004D00AD" w:rsidRDefault="00BA07E7" w:rsidP="00BA07E7">
      <w:pPr>
        <w:pStyle w:val="ad"/>
        <w:ind w:left="0"/>
        <w:contextualSpacing/>
        <w:jc w:val="both"/>
        <w:rPr>
          <w:rFonts w:ascii="Times New Roman" w:hAnsi="Times New Roman" w:cs="Times New Roman"/>
          <w:color w:val="000000"/>
          <w:sz w:val="23"/>
          <w:szCs w:val="23"/>
        </w:rPr>
      </w:pPr>
      <w:r w:rsidRPr="004D00AD">
        <w:rPr>
          <w:rFonts w:ascii="Times New Roman" w:hAnsi="Times New Roman" w:cs="Times New Roman"/>
          <w:spacing w:val="-4"/>
          <w:sz w:val="23"/>
          <w:szCs w:val="23"/>
        </w:rPr>
        <w:t xml:space="preserve"> </w:t>
      </w:r>
      <w:r w:rsidRPr="004D00AD">
        <w:rPr>
          <w:rFonts w:ascii="Times New Roman" w:hAnsi="Times New Roman" w:cs="Times New Roman"/>
          <w:sz w:val="23"/>
          <w:szCs w:val="23"/>
        </w:rPr>
        <w:t xml:space="preserve">Покупатель в присутствии уполномоченного представителя Поставщика (транспортная компания) в день поставки осуществляет прием электрооборудования </w:t>
      </w:r>
      <w:proofErr w:type="gramStart"/>
      <w:r w:rsidRPr="004D00AD">
        <w:rPr>
          <w:rFonts w:ascii="Times New Roman" w:hAnsi="Times New Roman" w:cs="Times New Roman"/>
          <w:sz w:val="23"/>
          <w:szCs w:val="23"/>
        </w:rPr>
        <w:t>по</w:t>
      </w:r>
      <w:proofErr w:type="gramEnd"/>
      <w:r w:rsidRPr="004D00AD">
        <w:rPr>
          <w:rFonts w:ascii="Times New Roman" w:hAnsi="Times New Roman" w:cs="Times New Roman"/>
          <w:sz w:val="23"/>
          <w:szCs w:val="23"/>
        </w:rPr>
        <w:t>:</w:t>
      </w:r>
    </w:p>
    <w:p w:rsidR="00BA07E7" w:rsidRPr="004D00AD" w:rsidRDefault="00BA07E7" w:rsidP="00BA07E7">
      <w:pPr>
        <w:numPr>
          <w:ilvl w:val="0"/>
          <w:numId w:val="23"/>
        </w:numPr>
        <w:tabs>
          <w:tab w:val="left" w:pos="317"/>
        </w:tabs>
        <w:ind w:left="0" w:firstLine="0"/>
        <w:jc w:val="both"/>
        <w:rPr>
          <w:sz w:val="23"/>
          <w:szCs w:val="23"/>
        </w:rPr>
      </w:pPr>
      <w:r w:rsidRPr="004D00AD">
        <w:rPr>
          <w:sz w:val="23"/>
          <w:szCs w:val="23"/>
        </w:rPr>
        <w:t>количеству;</w:t>
      </w:r>
    </w:p>
    <w:p w:rsidR="00BA07E7" w:rsidRPr="004D00AD" w:rsidRDefault="00BA07E7" w:rsidP="00BA07E7">
      <w:pPr>
        <w:numPr>
          <w:ilvl w:val="0"/>
          <w:numId w:val="23"/>
        </w:numPr>
        <w:tabs>
          <w:tab w:val="left" w:pos="317"/>
        </w:tabs>
        <w:ind w:left="0" w:firstLine="0"/>
        <w:jc w:val="both"/>
        <w:rPr>
          <w:sz w:val="23"/>
          <w:szCs w:val="23"/>
        </w:rPr>
      </w:pPr>
      <w:r w:rsidRPr="004D00AD">
        <w:rPr>
          <w:sz w:val="23"/>
          <w:szCs w:val="23"/>
        </w:rPr>
        <w:t>комплектности;</w:t>
      </w:r>
    </w:p>
    <w:p w:rsidR="00BA07E7" w:rsidRPr="004D00AD" w:rsidRDefault="00BA07E7" w:rsidP="00BA07E7">
      <w:pPr>
        <w:numPr>
          <w:ilvl w:val="0"/>
          <w:numId w:val="23"/>
        </w:numPr>
        <w:tabs>
          <w:tab w:val="left" w:pos="317"/>
        </w:tabs>
        <w:ind w:left="0" w:firstLine="0"/>
        <w:jc w:val="both"/>
        <w:rPr>
          <w:sz w:val="23"/>
          <w:szCs w:val="23"/>
        </w:rPr>
      </w:pPr>
      <w:r w:rsidRPr="004D00AD">
        <w:rPr>
          <w:sz w:val="23"/>
          <w:szCs w:val="23"/>
        </w:rPr>
        <w:t>целостности упаковки, соответствия упаковки и маркировки электрооборудования.</w:t>
      </w:r>
    </w:p>
    <w:p w:rsidR="00306C23" w:rsidRPr="004D00AD" w:rsidRDefault="00013D85" w:rsidP="00D57704">
      <w:pPr>
        <w:tabs>
          <w:tab w:val="left" w:pos="0"/>
          <w:tab w:val="left" w:pos="284"/>
        </w:tabs>
        <w:jc w:val="both"/>
        <w:rPr>
          <w:sz w:val="23"/>
          <w:szCs w:val="23"/>
        </w:rPr>
      </w:pPr>
      <w:r w:rsidRPr="004D00AD">
        <w:rPr>
          <w:sz w:val="23"/>
          <w:szCs w:val="23"/>
        </w:rPr>
        <w:lastRenderedPageBreak/>
        <w:t xml:space="preserve">       </w:t>
      </w:r>
      <w:r w:rsidR="00306C23" w:rsidRPr="004D00AD">
        <w:rPr>
          <w:sz w:val="23"/>
          <w:szCs w:val="23"/>
        </w:rPr>
        <w:t>В случае</w:t>
      </w:r>
      <w:proofErr w:type="gramStart"/>
      <w:r w:rsidR="00306C23" w:rsidRPr="004D00AD">
        <w:rPr>
          <w:sz w:val="23"/>
          <w:szCs w:val="23"/>
        </w:rPr>
        <w:t>,</w:t>
      </w:r>
      <w:proofErr w:type="gramEnd"/>
      <w:r w:rsidR="00306C23" w:rsidRPr="004D00AD">
        <w:rPr>
          <w:sz w:val="23"/>
          <w:szCs w:val="23"/>
        </w:rPr>
        <w:t xml:space="preserve"> если Покупатель имеет претензии к количеству и сохранности упаковки поставленного по настоящему Договору Электрооборудования, он должен отразить свои замечания в отгрузочных документах и в течение 2 (двух) рабочих дней со дня фактического получения Электрооборудования письменно оповестить Поставщика о выявленных недостатках. </w:t>
      </w:r>
    </w:p>
    <w:p w:rsidR="009A7D4C" w:rsidRPr="004D00AD" w:rsidRDefault="00306C23" w:rsidP="009A7D4C">
      <w:pPr>
        <w:ind w:firstLine="426"/>
        <w:jc w:val="both"/>
        <w:rPr>
          <w:sz w:val="23"/>
          <w:szCs w:val="23"/>
        </w:rPr>
      </w:pPr>
      <w:r w:rsidRPr="004D00AD">
        <w:rPr>
          <w:sz w:val="23"/>
          <w:szCs w:val="23"/>
        </w:rPr>
        <w:t>В случае</w:t>
      </w:r>
      <w:proofErr w:type="gramStart"/>
      <w:r w:rsidRPr="004D00AD">
        <w:rPr>
          <w:sz w:val="23"/>
          <w:szCs w:val="23"/>
        </w:rPr>
        <w:t>,</w:t>
      </w:r>
      <w:proofErr w:type="gramEnd"/>
      <w:r w:rsidRPr="004D00AD">
        <w:rPr>
          <w:sz w:val="23"/>
          <w:szCs w:val="23"/>
        </w:rPr>
        <w:t xml:space="preserve"> если Покупатель имеет претензии к качеству и комплектности поставленного по настоящему Договору Электрооборудован</w:t>
      </w:r>
      <w:r w:rsidR="00206F38" w:rsidRPr="004D00AD">
        <w:rPr>
          <w:sz w:val="23"/>
          <w:szCs w:val="23"/>
        </w:rPr>
        <w:t>ия, он должен в течение 7</w:t>
      </w:r>
      <w:r w:rsidRPr="004D00AD">
        <w:rPr>
          <w:sz w:val="23"/>
          <w:szCs w:val="23"/>
        </w:rPr>
        <w:t xml:space="preserve"> (</w:t>
      </w:r>
      <w:r w:rsidR="00206F38" w:rsidRPr="004D00AD">
        <w:rPr>
          <w:sz w:val="23"/>
          <w:szCs w:val="23"/>
        </w:rPr>
        <w:t>семи</w:t>
      </w:r>
      <w:r w:rsidRPr="004D00AD">
        <w:rPr>
          <w:sz w:val="23"/>
          <w:szCs w:val="23"/>
        </w:rPr>
        <w:t>) рабочих дней со дня фактического вскрытия упаковки Электрооборудования письменно оповестить Поставщика о выявленных недостатках</w:t>
      </w:r>
      <w:r w:rsidR="009A7D4C" w:rsidRPr="004D00AD">
        <w:rPr>
          <w:sz w:val="23"/>
          <w:szCs w:val="23"/>
        </w:rPr>
        <w:t xml:space="preserve"> </w:t>
      </w:r>
      <w:r w:rsidRPr="004D00AD">
        <w:rPr>
          <w:sz w:val="23"/>
          <w:szCs w:val="23"/>
        </w:rPr>
        <w:t xml:space="preserve">или предоставить Поставщику Мотивированный отказ от приемки Электрооборудования, в котором обязан указать какие недостатки Электрооборудования выявлены им при его приемке по качеству и комплектности. </w:t>
      </w:r>
      <w:proofErr w:type="gramStart"/>
      <w:r w:rsidR="009A7D4C" w:rsidRPr="004D00AD">
        <w:rPr>
          <w:sz w:val="23"/>
          <w:szCs w:val="23"/>
        </w:rPr>
        <w:t>В данном случае Поставщик обязан направить своего представителя для участия в составлении акта, фиксирующего несоответствия и дефекты, согласования порядка и сроков их устранения не позднее 5 (пяти) рабочих дней со дня получения письменного извещения от Покупателя или, в этот же срок, в письменной форме, сообщить Покупателю о своем отказе в прибытии.</w:t>
      </w:r>
      <w:proofErr w:type="gramEnd"/>
      <w:r w:rsidR="009A7D4C" w:rsidRPr="004D00AD">
        <w:rPr>
          <w:sz w:val="23"/>
          <w:szCs w:val="23"/>
        </w:rPr>
        <w:t xml:space="preserve"> По результатам обследования Покупатель составляет акт совместно с представителем Поставщика</w:t>
      </w:r>
      <w:r w:rsidR="0052042E" w:rsidRPr="004D00AD">
        <w:rPr>
          <w:sz w:val="23"/>
          <w:szCs w:val="23"/>
        </w:rPr>
        <w:t xml:space="preserve"> </w:t>
      </w:r>
      <w:r w:rsidR="009A7D4C" w:rsidRPr="004D00AD">
        <w:rPr>
          <w:sz w:val="23"/>
          <w:szCs w:val="23"/>
        </w:rPr>
        <w:t xml:space="preserve">- в случае его прибытия; членами комиссии Покупателя - в случае неприбытия представителя Поставщика. </w:t>
      </w:r>
    </w:p>
    <w:p w:rsidR="00206F38" w:rsidRPr="004D00AD" w:rsidRDefault="00206F38" w:rsidP="00C2458E">
      <w:pPr>
        <w:ind w:firstLine="426"/>
        <w:jc w:val="both"/>
        <w:rPr>
          <w:sz w:val="23"/>
          <w:szCs w:val="23"/>
        </w:rPr>
      </w:pPr>
      <w:proofErr w:type="gramStart"/>
      <w:r w:rsidRPr="004D00AD">
        <w:rPr>
          <w:sz w:val="23"/>
          <w:szCs w:val="23"/>
        </w:rPr>
        <w:t>После оповещения Поставщика о выявленных недостатках, Покупатель принимает поступившее Электрооборудования на ответственное хранение с возмещением Поставщиком фактических затрат Покупателя, связанных с ответственным хранением Электрооборудования в течение 10 (десяти) календарных дней с момента предъявления требования.</w:t>
      </w:r>
      <w:proofErr w:type="gramEnd"/>
    </w:p>
    <w:p w:rsidR="00831993" w:rsidRPr="004D00AD" w:rsidRDefault="00306C23" w:rsidP="00831993">
      <w:pPr>
        <w:ind w:firstLine="426"/>
        <w:jc w:val="both"/>
        <w:rPr>
          <w:sz w:val="23"/>
          <w:szCs w:val="23"/>
        </w:rPr>
      </w:pPr>
      <w:r w:rsidRPr="004D00AD">
        <w:rPr>
          <w:iCs/>
          <w:sz w:val="23"/>
          <w:szCs w:val="23"/>
        </w:rPr>
        <w:t>Поставщик обязан устранить</w:t>
      </w:r>
      <w:r w:rsidR="0048114F" w:rsidRPr="004D00AD">
        <w:rPr>
          <w:iCs/>
          <w:sz w:val="23"/>
          <w:szCs w:val="23"/>
        </w:rPr>
        <w:t xml:space="preserve"> за свой счет</w:t>
      </w:r>
      <w:r w:rsidRPr="004D00AD">
        <w:rPr>
          <w:iCs/>
          <w:sz w:val="23"/>
          <w:szCs w:val="23"/>
        </w:rPr>
        <w:t xml:space="preserve"> обнаруженные недостатки Электрооборудования (расхождения по количеству, комплектности и т.д.)</w:t>
      </w:r>
      <w:r w:rsidR="00C21CD4" w:rsidRPr="004D00AD">
        <w:rPr>
          <w:iCs/>
          <w:sz w:val="23"/>
          <w:szCs w:val="23"/>
        </w:rPr>
        <w:t xml:space="preserve">, </w:t>
      </w:r>
      <w:r w:rsidR="00C21CD4" w:rsidRPr="004D00AD">
        <w:rPr>
          <w:sz w:val="23"/>
          <w:szCs w:val="23"/>
        </w:rPr>
        <w:t>в сроки,</w:t>
      </w:r>
      <w:r w:rsidR="00C21CD4" w:rsidRPr="004D00AD">
        <w:rPr>
          <w:b/>
          <w:sz w:val="23"/>
          <w:szCs w:val="23"/>
        </w:rPr>
        <w:t xml:space="preserve"> </w:t>
      </w:r>
      <w:r w:rsidRPr="004D00AD">
        <w:rPr>
          <w:iCs/>
          <w:sz w:val="23"/>
          <w:szCs w:val="23"/>
        </w:rPr>
        <w:t>согласованные между Сторонами</w:t>
      </w:r>
      <w:r w:rsidR="00C21CD4" w:rsidRPr="004D00AD">
        <w:rPr>
          <w:iCs/>
          <w:sz w:val="23"/>
          <w:szCs w:val="23"/>
        </w:rPr>
        <w:t>.</w:t>
      </w:r>
      <w:r w:rsidR="004C044D" w:rsidRPr="004D00AD">
        <w:rPr>
          <w:sz w:val="23"/>
          <w:szCs w:val="23"/>
        </w:rPr>
        <w:t xml:space="preserve"> Срок устранения недостатков Поставщиком  не должен превышать 14 (четырнадцать) рабочих дней</w:t>
      </w:r>
      <w:r w:rsidR="009E4A3E" w:rsidRPr="004D00AD">
        <w:rPr>
          <w:sz w:val="23"/>
          <w:szCs w:val="23"/>
        </w:rPr>
        <w:t xml:space="preserve"> с даты </w:t>
      </w:r>
      <w:proofErr w:type="gramStart"/>
      <w:r w:rsidR="003E7C2D" w:rsidRPr="004D00AD">
        <w:rPr>
          <w:spacing w:val="-3"/>
          <w:sz w:val="23"/>
          <w:szCs w:val="23"/>
        </w:rPr>
        <w:t>с даты получения</w:t>
      </w:r>
      <w:proofErr w:type="gramEnd"/>
      <w:r w:rsidR="003E7C2D" w:rsidRPr="004D00AD">
        <w:rPr>
          <w:spacing w:val="-3"/>
          <w:sz w:val="23"/>
          <w:szCs w:val="23"/>
        </w:rPr>
        <w:t xml:space="preserve"> требования Покупателя об устранении указанных недостатков.</w:t>
      </w:r>
      <w:r w:rsidR="009E4A3E" w:rsidRPr="004D00AD">
        <w:rPr>
          <w:sz w:val="23"/>
          <w:szCs w:val="23"/>
        </w:rPr>
        <w:t xml:space="preserve"> </w:t>
      </w:r>
    </w:p>
    <w:p w:rsidR="00306C23" w:rsidRPr="004D00AD" w:rsidRDefault="00306C23" w:rsidP="00C2458E">
      <w:pPr>
        <w:pStyle w:val="a9"/>
        <w:spacing w:after="0"/>
        <w:ind w:left="0" w:firstLine="426"/>
        <w:jc w:val="both"/>
        <w:rPr>
          <w:iCs/>
          <w:sz w:val="23"/>
          <w:szCs w:val="23"/>
        </w:rPr>
      </w:pPr>
      <w:r w:rsidRPr="004D00AD">
        <w:rPr>
          <w:iCs/>
          <w:sz w:val="23"/>
          <w:szCs w:val="23"/>
        </w:rPr>
        <w:t xml:space="preserve"> Покупатель, за счет Поставщика, осуществляет возврат подлежащего замене Электрооборудования, после получения от Поставщика Электрооборудования взамен некачественного (не соответствующего заявленной комплектности).</w:t>
      </w:r>
    </w:p>
    <w:p w:rsidR="00306C23" w:rsidRPr="004D00AD" w:rsidRDefault="00306C23" w:rsidP="00C2458E">
      <w:pPr>
        <w:pStyle w:val="a9"/>
        <w:spacing w:after="0"/>
        <w:ind w:left="0" w:firstLine="426"/>
        <w:jc w:val="both"/>
        <w:rPr>
          <w:sz w:val="23"/>
          <w:szCs w:val="23"/>
        </w:rPr>
      </w:pPr>
      <w:r w:rsidRPr="004D00AD">
        <w:rPr>
          <w:sz w:val="23"/>
          <w:szCs w:val="23"/>
        </w:rPr>
        <w:t>Покупатель вправе требовать от Поставщика, а Поставщик обязуется возместить все затраты по замене некачественного Электрооборудования, включая затраты по хранению и погрузочно-разгрузочным работам.</w:t>
      </w:r>
    </w:p>
    <w:p w:rsidR="00421654" w:rsidRPr="004D00AD" w:rsidRDefault="00306C23" w:rsidP="008D44B9">
      <w:pPr>
        <w:ind w:firstLine="426"/>
        <w:jc w:val="both"/>
        <w:rPr>
          <w:spacing w:val="-3"/>
          <w:sz w:val="23"/>
          <w:szCs w:val="23"/>
        </w:rPr>
      </w:pPr>
      <w:r w:rsidRPr="004D00AD">
        <w:rPr>
          <w:b/>
          <w:bCs/>
          <w:sz w:val="23"/>
          <w:szCs w:val="23"/>
        </w:rPr>
        <w:t xml:space="preserve">2.6. </w:t>
      </w:r>
      <w:proofErr w:type="gramStart"/>
      <w:r w:rsidRPr="004D00AD">
        <w:rPr>
          <w:spacing w:val="-3"/>
          <w:sz w:val="23"/>
          <w:szCs w:val="23"/>
        </w:rPr>
        <w:t>В случае недостатков</w:t>
      </w:r>
      <w:r w:rsidR="0052042E" w:rsidRPr="004D00AD">
        <w:rPr>
          <w:spacing w:val="-3"/>
          <w:sz w:val="23"/>
          <w:szCs w:val="23"/>
        </w:rPr>
        <w:t>/дефектов</w:t>
      </w:r>
      <w:r w:rsidRPr="004D00AD">
        <w:rPr>
          <w:spacing w:val="-3"/>
          <w:sz w:val="23"/>
          <w:szCs w:val="23"/>
        </w:rPr>
        <w:t xml:space="preserve"> Электрооборудования (поставки некомплектного Электрооборудования и/или Электрооборудования ненадлежащего качества)</w:t>
      </w:r>
      <w:r w:rsidR="008D44B9" w:rsidRPr="004D00AD">
        <w:rPr>
          <w:spacing w:val="-3"/>
          <w:sz w:val="23"/>
          <w:szCs w:val="23"/>
        </w:rPr>
        <w:t xml:space="preserve">, </w:t>
      </w:r>
      <w:r w:rsidR="008D44B9" w:rsidRPr="004D00AD">
        <w:rPr>
          <w:iCs/>
          <w:sz w:val="23"/>
          <w:szCs w:val="23"/>
        </w:rPr>
        <w:t xml:space="preserve">а также </w:t>
      </w:r>
      <w:r w:rsidR="008D44B9" w:rsidRPr="004D00AD">
        <w:rPr>
          <w:sz w:val="23"/>
          <w:szCs w:val="23"/>
        </w:rPr>
        <w:t>любые дефекты</w:t>
      </w:r>
      <w:r w:rsidR="00421654" w:rsidRPr="004D00AD">
        <w:rPr>
          <w:sz w:val="23"/>
          <w:szCs w:val="23"/>
        </w:rPr>
        <w:t>/замечания</w:t>
      </w:r>
      <w:r w:rsidR="008D44B9" w:rsidRPr="004D00AD">
        <w:rPr>
          <w:sz w:val="23"/>
          <w:szCs w:val="23"/>
        </w:rPr>
        <w:t xml:space="preserve"> и их последствия, выявленные в период </w:t>
      </w:r>
      <w:r w:rsidR="00F60364" w:rsidRPr="004D00AD">
        <w:rPr>
          <w:color w:val="000000" w:themeColor="text1"/>
          <w:sz w:val="23"/>
          <w:szCs w:val="23"/>
        </w:rPr>
        <w:t xml:space="preserve">сборки, </w:t>
      </w:r>
      <w:r w:rsidR="008D44B9" w:rsidRPr="004D00AD">
        <w:rPr>
          <w:color w:val="000000" w:themeColor="text1"/>
          <w:sz w:val="23"/>
          <w:szCs w:val="23"/>
        </w:rPr>
        <w:t xml:space="preserve">монтажа </w:t>
      </w:r>
      <w:r w:rsidR="00F60364" w:rsidRPr="004D00AD">
        <w:rPr>
          <w:color w:val="000000" w:themeColor="text1"/>
          <w:sz w:val="23"/>
          <w:szCs w:val="23"/>
        </w:rPr>
        <w:t>Э</w:t>
      </w:r>
      <w:r w:rsidR="008D44B9" w:rsidRPr="004D00AD">
        <w:rPr>
          <w:color w:val="000000" w:themeColor="text1"/>
          <w:sz w:val="23"/>
          <w:szCs w:val="23"/>
        </w:rPr>
        <w:t xml:space="preserve">лектрооборудования,  </w:t>
      </w:r>
      <w:r w:rsidRPr="004D00AD">
        <w:rPr>
          <w:color w:val="000000" w:themeColor="text1"/>
          <w:spacing w:val="-3"/>
          <w:sz w:val="23"/>
          <w:szCs w:val="23"/>
        </w:rPr>
        <w:t xml:space="preserve">устранение их производится Поставщиком за свой счет </w:t>
      </w:r>
      <w:r w:rsidR="00421654" w:rsidRPr="004D00AD">
        <w:rPr>
          <w:color w:val="000000" w:themeColor="text1"/>
          <w:spacing w:val="-3"/>
          <w:sz w:val="23"/>
          <w:szCs w:val="23"/>
        </w:rPr>
        <w:t>в срок не более</w:t>
      </w:r>
      <w:r w:rsidRPr="004D00AD">
        <w:rPr>
          <w:color w:val="000000" w:themeColor="text1"/>
          <w:spacing w:val="-3"/>
          <w:sz w:val="23"/>
          <w:szCs w:val="23"/>
        </w:rPr>
        <w:t xml:space="preserve"> 14 (четырнадцати) рабочих дней с </w:t>
      </w:r>
      <w:r w:rsidR="00206F38" w:rsidRPr="004D00AD">
        <w:rPr>
          <w:color w:val="000000" w:themeColor="text1"/>
          <w:spacing w:val="-3"/>
          <w:sz w:val="23"/>
          <w:szCs w:val="23"/>
        </w:rPr>
        <w:t>даты</w:t>
      </w:r>
      <w:r w:rsidRPr="004D00AD">
        <w:rPr>
          <w:color w:val="000000" w:themeColor="text1"/>
          <w:spacing w:val="-3"/>
          <w:sz w:val="23"/>
          <w:szCs w:val="23"/>
        </w:rPr>
        <w:t xml:space="preserve"> получения требования Покупателя об устранении указанных недостатков</w:t>
      </w:r>
      <w:r w:rsidRPr="004D00AD">
        <w:rPr>
          <w:spacing w:val="-3"/>
          <w:sz w:val="23"/>
          <w:szCs w:val="23"/>
        </w:rPr>
        <w:t>.</w:t>
      </w:r>
      <w:r w:rsidR="00421654" w:rsidRPr="004D00AD">
        <w:rPr>
          <w:b/>
          <w:sz w:val="23"/>
          <w:szCs w:val="23"/>
          <w:highlight w:val="yellow"/>
        </w:rPr>
        <w:t xml:space="preserve"> </w:t>
      </w:r>
      <w:proofErr w:type="gramEnd"/>
    </w:p>
    <w:p w:rsidR="00F60364" w:rsidRPr="004D00AD" w:rsidRDefault="00306C23" w:rsidP="008D44B9">
      <w:pPr>
        <w:ind w:firstLine="426"/>
        <w:jc w:val="both"/>
        <w:rPr>
          <w:color w:val="000000" w:themeColor="text1"/>
          <w:sz w:val="23"/>
          <w:szCs w:val="23"/>
        </w:rPr>
      </w:pPr>
      <w:r w:rsidRPr="004D00AD">
        <w:rPr>
          <w:spacing w:val="-3"/>
          <w:sz w:val="23"/>
          <w:szCs w:val="23"/>
        </w:rPr>
        <w:t xml:space="preserve"> В случае устранения указанных недостатков</w:t>
      </w:r>
      <w:r w:rsidR="0052042E" w:rsidRPr="004D00AD">
        <w:rPr>
          <w:spacing w:val="-3"/>
          <w:sz w:val="23"/>
          <w:szCs w:val="23"/>
        </w:rPr>
        <w:t>/дефектов</w:t>
      </w:r>
      <w:r w:rsidRPr="004D00AD">
        <w:rPr>
          <w:spacing w:val="-3"/>
          <w:sz w:val="23"/>
          <w:szCs w:val="23"/>
        </w:rPr>
        <w:t xml:space="preserve"> Покупателем, Поставщик возмещает расходы Покупателя в течение 5 (пяти) </w:t>
      </w:r>
      <w:r w:rsidR="006368EB" w:rsidRPr="004D00AD">
        <w:rPr>
          <w:spacing w:val="-3"/>
          <w:sz w:val="23"/>
          <w:szCs w:val="23"/>
        </w:rPr>
        <w:t xml:space="preserve">рабочих </w:t>
      </w:r>
      <w:r w:rsidRPr="004D00AD">
        <w:rPr>
          <w:spacing w:val="-3"/>
          <w:sz w:val="23"/>
          <w:szCs w:val="23"/>
        </w:rPr>
        <w:t xml:space="preserve"> дней с момента получения требования о возмещении с </w:t>
      </w:r>
      <w:r w:rsidRPr="004D00AD">
        <w:rPr>
          <w:color w:val="000000" w:themeColor="text1"/>
          <w:spacing w:val="-3"/>
          <w:sz w:val="23"/>
          <w:szCs w:val="23"/>
        </w:rPr>
        <w:t>документальным подтверждением расходов, путем перечисления денежных средств на расчетный счет Покупателя, указанный в Договоре.</w:t>
      </w:r>
      <w:r w:rsidR="003146E1" w:rsidRPr="004D00AD">
        <w:rPr>
          <w:color w:val="000000" w:themeColor="text1"/>
          <w:spacing w:val="-3"/>
          <w:sz w:val="23"/>
          <w:szCs w:val="23"/>
        </w:rPr>
        <w:t xml:space="preserve"> </w:t>
      </w:r>
      <w:r w:rsidR="003146E1" w:rsidRPr="004D00AD">
        <w:rPr>
          <w:color w:val="000000" w:themeColor="text1"/>
          <w:sz w:val="23"/>
          <w:szCs w:val="23"/>
        </w:rPr>
        <w:t xml:space="preserve"> </w:t>
      </w:r>
    </w:p>
    <w:p w:rsidR="00B67525" w:rsidRDefault="008D44B9" w:rsidP="008D44B9">
      <w:pPr>
        <w:ind w:firstLine="426"/>
        <w:jc w:val="both"/>
        <w:rPr>
          <w:rFonts w:eastAsia="Calibri"/>
          <w:color w:val="000000" w:themeColor="text1"/>
          <w:sz w:val="23"/>
          <w:szCs w:val="23"/>
        </w:rPr>
      </w:pPr>
      <w:r w:rsidRPr="004D00AD">
        <w:rPr>
          <w:color w:val="000000" w:themeColor="text1"/>
          <w:sz w:val="23"/>
          <w:szCs w:val="23"/>
        </w:rPr>
        <w:t>Гарантийный срок в этом случае</w:t>
      </w:r>
      <w:bookmarkStart w:id="0" w:name="_GoBack"/>
      <w:bookmarkEnd w:id="0"/>
      <w:r w:rsidRPr="004D00AD">
        <w:rPr>
          <w:color w:val="000000" w:themeColor="text1"/>
          <w:sz w:val="23"/>
          <w:szCs w:val="23"/>
        </w:rPr>
        <w:t xml:space="preserve"> продлевается соответственно на период устранения недостатков/дефектов.</w:t>
      </w:r>
      <w:r w:rsidRPr="004D00AD">
        <w:rPr>
          <w:rFonts w:eastAsia="Calibri"/>
          <w:color w:val="000000" w:themeColor="text1"/>
          <w:sz w:val="23"/>
          <w:szCs w:val="23"/>
        </w:rPr>
        <w:t xml:space="preserve"> </w:t>
      </w:r>
    </w:p>
    <w:p w:rsidR="004D00AD" w:rsidRPr="004D00AD" w:rsidRDefault="004D00AD" w:rsidP="004D00AD">
      <w:pPr>
        <w:ind w:firstLine="425"/>
        <w:jc w:val="both"/>
        <w:rPr>
          <w:rFonts w:eastAsiaTheme="minorEastAsia"/>
          <w:sz w:val="23"/>
          <w:szCs w:val="23"/>
        </w:rPr>
      </w:pPr>
      <w:proofErr w:type="gramStart"/>
      <w:r w:rsidRPr="004D00AD">
        <w:rPr>
          <w:rFonts w:eastAsiaTheme="minorEastAsia"/>
          <w:sz w:val="23"/>
          <w:szCs w:val="23"/>
        </w:rPr>
        <w:t>При устранении недостатков/дефектов путем замены Электрооборудования или его составных частей, на новое Электрооборудование и его составные части, устанавливается Гарантийный срок в виде гарантии производителя (завода-изготовителя) Электрооборудования той же продолжительности, что и на замененное электрооборудование или его составные части (гарантийный срок не приостанавливается, а начинает исчисляться заново), при этом новый Гарантийный срок исчисляется со дня устранения недостатков (дефектов).</w:t>
      </w:r>
      <w:proofErr w:type="gramEnd"/>
      <w:r w:rsidRPr="004D00AD">
        <w:rPr>
          <w:rFonts w:eastAsiaTheme="minorEastAsia"/>
          <w:sz w:val="23"/>
          <w:szCs w:val="23"/>
        </w:rPr>
        <w:t xml:space="preserve"> При непредставлении гарантии производителя (завода-изготовителя) на Электрооборудование, соответствующим указанным условиям – должна быть предоставлена гарантия от Поставщика.  </w:t>
      </w:r>
    </w:p>
    <w:p w:rsidR="008D44B9" w:rsidRPr="004D00AD" w:rsidRDefault="008D44B9" w:rsidP="008D44B9">
      <w:pPr>
        <w:ind w:firstLine="426"/>
        <w:jc w:val="both"/>
        <w:rPr>
          <w:sz w:val="23"/>
          <w:szCs w:val="23"/>
        </w:rPr>
      </w:pPr>
      <w:r w:rsidRPr="004D00AD">
        <w:rPr>
          <w:rFonts w:eastAsia="Calibri"/>
          <w:color w:val="000000" w:themeColor="text1"/>
          <w:sz w:val="23"/>
          <w:szCs w:val="23"/>
        </w:rPr>
        <w:t>В случае обнаружения некачественного</w:t>
      </w:r>
      <w:r w:rsidRPr="004D00AD">
        <w:rPr>
          <w:rFonts w:eastAsia="Calibri"/>
          <w:sz w:val="23"/>
          <w:szCs w:val="23"/>
        </w:rPr>
        <w:t xml:space="preserve"> Электрооборудования не соответствующего требованиям качества и безопасности, Электрооборудование  подлежит возврату или 100%  (сто процентной) замене Поставщиком по согласованию с  Покупателем. </w:t>
      </w:r>
      <w:r w:rsidRPr="004D00AD">
        <w:rPr>
          <w:sz w:val="23"/>
          <w:szCs w:val="23"/>
        </w:rPr>
        <w:t xml:space="preserve">В случае невозможности осуществить замену Электрооборудования в указанный срок Поставщик обязан вернуть Покупателю уплаченные за Электрооборудование денежные средства в течение 5 (пяти) рабочих дней </w:t>
      </w:r>
      <w:proofErr w:type="gramStart"/>
      <w:r w:rsidRPr="004D00AD">
        <w:rPr>
          <w:sz w:val="23"/>
          <w:szCs w:val="23"/>
        </w:rPr>
        <w:t>с даты предъявления</w:t>
      </w:r>
      <w:proofErr w:type="gramEnd"/>
      <w:r w:rsidRPr="004D00AD">
        <w:rPr>
          <w:sz w:val="23"/>
          <w:szCs w:val="23"/>
        </w:rPr>
        <w:t xml:space="preserve"> Покупателем соответствующего требования.</w:t>
      </w:r>
    </w:p>
    <w:p w:rsidR="006D5DAE" w:rsidRPr="004D00AD" w:rsidRDefault="006D5DAE" w:rsidP="006D5DAE">
      <w:pPr>
        <w:tabs>
          <w:tab w:val="left" w:pos="2127"/>
        </w:tabs>
        <w:contextualSpacing/>
        <w:jc w:val="both"/>
        <w:rPr>
          <w:sz w:val="23"/>
          <w:szCs w:val="23"/>
        </w:rPr>
      </w:pPr>
      <w:r w:rsidRPr="004D00AD">
        <w:rPr>
          <w:b/>
          <w:bCs/>
          <w:sz w:val="23"/>
          <w:szCs w:val="23"/>
        </w:rPr>
        <w:t>2.</w:t>
      </w:r>
      <w:r w:rsidR="00306C23" w:rsidRPr="004D00AD">
        <w:rPr>
          <w:b/>
          <w:bCs/>
          <w:sz w:val="23"/>
          <w:szCs w:val="23"/>
        </w:rPr>
        <w:t>7</w:t>
      </w:r>
      <w:r w:rsidRPr="004D00AD">
        <w:rPr>
          <w:b/>
          <w:bCs/>
          <w:sz w:val="23"/>
          <w:szCs w:val="23"/>
        </w:rPr>
        <w:t>.</w:t>
      </w:r>
      <w:r w:rsidRPr="004D00AD">
        <w:rPr>
          <w:sz w:val="23"/>
          <w:szCs w:val="23"/>
        </w:rPr>
        <w:t xml:space="preserve"> Поставщик обязуется в день поставки Электрооборудования направить в адрес Покупателя комплект документов, в который входят: </w:t>
      </w:r>
    </w:p>
    <w:p w:rsidR="006578C1" w:rsidRPr="004D00AD" w:rsidRDefault="006578C1" w:rsidP="006578C1">
      <w:pPr>
        <w:tabs>
          <w:tab w:val="left" w:pos="1080"/>
        </w:tabs>
        <w:jc w:val="both"/>
        <w:rPr>
          <w:sz w:val="23"/>
          <w:szCs w:val="23"/>
        </w:rPr>
      </w:pPr>
      <w:r w:rsidRPr="004D00AD">
        <w:rPr>
          <w:sz w:val="23"/>
          <w:szCs w:val="23"/>
        </w:rPr>
        <w:t>- товарная накладная (ТОРГ-12)/ универсальный передаточный документ на соответствующее  электрооборудование на дату поставки – в 2 (двух) экземплярах;</w:t>
      </w:r>
    </w:p>
    <w:p w:rsidR="006578C1" w:rsidRPr="004D00AD" w:rsidRDefault="006578C1" w:rsidP="006578C1">
      <w:pPr>
        <w:tabs>
          <w:tab w:val="left" w:pos="1080"/>
        </w:tabs>
        <w:jc w:val="both"/>
        <w:rPr>
          <w:sz w:val="23"/>
          <w:szCs w:val="23"/>
        </w:rPr>
      </w:pPr>
      <w:r w:rsidRPr="004D00AD">
        <w:rPr>
          <w:sz w:val="23"/>
          <w:szCs w:val="23"/>
        </w:rPr>
        <w:t>- товарно-транспортная накладная;</w:t>
      </w:r>
    </w:p>
    <w:p w:rsidR="006578C1" w:rsidRPr="004D00AD" w:rsidRDefault="006578C1" w:rsidP="006578C1">
      <w:pPr>
        <w:tabs>
          <w:tab w:val="left" w:pos="1080"/>
        </w:tabs>
        <w:jc w:val="both"/>
        <w:rPr>
          <w:sz w:val="23"/>
          <w:szCs w:val="23"/>
        </w:rPr>
      </w:pPr>
      <w:r w:rsidRPr="004D00AD">
        <w:rPr>
          <w:sz w:val="23"/>
          <w:szCs w:val="23"/>
        </w:rPr>
        <w:lastRenderedPageBreak/>
        <w:t>- счет, счет-фактура/УПД;</w:t>
      </w:r>
    </w:p>
    <w:p w:rsidR="006578C1" w:rsidRPr="004D00AD" w:rsidRDefault="006578C1" w:rsidP="006578C1">
      <w:pPr>
        <w:pStyle w:val="31"/>
        <w:spacing w:after="0"/>
        <w:ind w:left="0"/>
        <w:jc w:val="both"/>
        <w:rPr>
          <w:sz w:val="23"/>
          <w:szCs w:val="23"/>
        </w:rPr>
      </w:pPr>
      <w:r w:rsidRPr="004D00AD">
        <w:rPr>
          <w:sz w:val="23"/>
          <w:szCs w:val="23"/>
        </w:rPr>
        <w:t xml:space="preserve">- сертификаты соответствия (при обязательной сертификации Электрооборудования), паспорта качества или иные документы, подтверждающие качество Электрооборудования; </w:t>
      </w:r>
    </w:p>
    <w:p w:rsidR="006578C1" w:rsidRPr="004D00AD" w:rsidRDefault="006578C1" w:rsidP="006578C1">
      <w:pPr>
        <w:tabs>
          <w:tab w:val="left" w:pos="284"/>
          <w:tab w:val="left" w:pos="1080"/>
        </w:tabs>
        <w:jc w:val="both"/>
        <w:rPr>
          <w:sz w:val="23"/>
          <w:szCs w:val="23"/>
        </w:rPr>
      </w:pPr>
      <w:r w:rsidRPr="004D00AD">
        <w:rPr>
          <w:sz w:val="23"/>
          <w:szCs w:val="23"/>
        </w:rPr>
        <w:t>- эксплуатационную  документацию, схемы, протоколы приемо-сдаточных  испытаний;</w:t>
      </w:r>
    </w:p>
    <w:p w:rsidR="006578C1" w:rsidRPr="004D00AD" w:rsidRDefault="006578C1" w:rsidP="006578C1">
      <w:pPr>
        <w:numPr>
          <w:ilvl w:val="0"/>
          <w:numId w:val="23"/>
        </w:numPr>
        <w:tabs>
          <w:tab w:val="left" w:pos="284"/>
          <w:tab w:val="left" w:pos="317"/>
        </w:tabs>
        <w:ind w:left="0" w:firstLine="0"/>
        <w:jc w:val="both"/>
        <w:rPr>
          <w:sz w:val="23"/>
          <w:szCs w:val="23"/>
        </w:rPr>
      </w:pPr>
      <w:r w:rsidRPr="004D00AD">
        <w:rPr>
          <w:sz w:val="23"/>
          <w:szCs w:val="23"/>
        </w:rPr>
        <w:t>копии государственных таможенных деклараций (в случае поставки Электрооборудования иностранного происхождения);</w:t>
      </w:r>
    </w:p>
    <w:p w:rsidR="006578C1" w:rsidRPr="004D00AD" w:rsidRDefault="006578C1" w:rsidP="006578C1">
      <w:pPr>
        <w:tabs>
          <w:tab w:val="left" w:pos="0"/>
        </w:tabs>
        <w:jc w:val="both"/>
        <w:rPr>
          <w:sz w:val="23"/>
          <w:szCs w:val="23"/>
        </w:rPr>
      </w:pPr>
      <w:r w:rsidRPr="004D00AD">
        <w:rPr>
          <w:sz w:val="23"/>
          <w:szCs w:val="23"/>
        </w:rPr>
        <w:t>- копия подтверждающего документа о готовности Электрооборудования к отправке («Разрешение на отгрузку»).</w:t>
      </w:r>
    </w:p>
    <w:p w:rsidR="006578C1" w:rsidRPr="004D00AD" w:rsidRDefault="006578C1" w:rsidP="006578C1">
      <w:pPr>
        <w:tabs>
          <w:tab w:val="left" w:pos="0"/>
        </w:tabs>
        <w:ind w:firstLine="426"/>
        <w:jc w:val="both"/>
        <w:rPr>
          <w:sz w:val="23"/>
          <w:szCs w:val="23"/>
        </w:rPr>
      </w:pPr>
      <w:r w:rsidRPr="004D00AD">
        <w:rPr>
          <w:sz w:val="23"/>
          <w:szCs w:val="23"/>
        </w:rPr>
        <w:t>Отсутствие документа, подтверждающего качество Электрооборудования, дает Покупателю право считать поставку не произведенной.</w:t>
      </w:r>
    </w:p>
    <w:p w:rsidR="009A3B51" w:rsidRPr="004D00AD" w:rsidRDefault="003F51D3" w:rsidP="00232853">
      <w:pPr>
        <w:jc w:val="both"/>
        <w:rPr>
          <w:sz w:val="23"/>
          <w:szCs w:val="23"/>
        </w:rPr>
      </w:pPr>
      <w:r w:rsidRPr="004D00AD">
        <w:rPr>
          <w:b/>
          <w:sz w:val="23"/>
          <w:szCs w:val="23"/>
        </w:rPr>
        <w:t>2.</w:t>
      </w:r>
      <w:r w:rsidR="002E4902" w:rsidRPr="004D00AD">
        <w:rPr>
          <w:b/>
          <w:sz w:val="23"/>
          <w:szCs w:val="23"/>
        </w:rPr>
        <w:t>8</w:t>
      </w:r>
      <w:r w:rsidRPr="004D00AD">
        <w:rPr>
          <w:b/>
          <w:sz w:val="23"/>
          <w:szCs w:val="23"/>
        </w:rPr>
        <w:t>.</w:t>
      </w:r>
      <w:r w:rsidRPr="004D00AD">
        <w:rPr>
          <w:sz w:val="23"/>
          <w:szCs w:val="23"/>
        </w:rPr>
        <w:t xml:space="preserve"> </w:t>
      </w:r>
      <w:r w:rsidR="009A3B51" w:rsidRPr="004D00AD">
        <w:rPr>
          <w:sz w:val="23"/>
          <w:szCs w:val="23"/>
        </w:rPr>
        <w:t xml:space="preserve">При поставке </w:t>
      </w:r>
      <w:r w:rsidR="00291D39" w:rsidRPr="004D00AD">
        <w:rPr>
          <w:sz w:val="23"/>
          <w:szCs w:val="23"/>
        </w:rPr>
        <w:t>Э</w:t>
      </w:r>
      <w:r w:rsidR="009A3B51" w:rsidRPr="004D00AD">
        <w:rPr>
          <w:sz w:val="23"/>
          <w:szCs w:val="23"/>
        </w:rPr>
        <w:t>лектрооборудование должно быть маркировано и упаковано в соответствии со стандартами, действующими в Российской Федерации, Правилами перевозки грузов, техническими условиями погрузки и крепления грузов, обеспечивающими сохранность электрооборудования при погрузке и транспортировке.</w:t>
      </w:r>
    </w:p>
    <w:p w:rsidR="009A3B51" w:rsidRPr="004D00AD" w:rsidRDefault="009A3B51" w:rsidP="00232853">
      <w:pPr>
        <w:jc w:val="both"/>
        <w:rPr>
          <w:sz w:val="23"/>
          <w:szCs w:val="23"/>
        </w:rPr>
      </w:pPr>
      <w:r w:rsidRPr="004D00AD">
        <w:rPr>
          <w:sz w:val="23"/>
          <w:szCs w:val="23"/>
        </w:rPr>
        <w:t>Упаковка и маркировка должны соответствовать:</w:t>
      </w:r>
    </w:p>
    <w:p w:rsidR="009A3B51" w:rsidRPr="004D00AD" w:rsidRDefault="009A3B51" w:rsidP="00232853">
      <w:pPr>
        <w:keepNext/>
        <w:keepLines/>
        <w:widowControl w:val="0"/>
        <w:numPr>
          <w:ilvl w:val="0"/>
          <w:numId w:val="19"/>
        </w:numPr>
        <w:shd w:val="clear" w:color="auto" w:fill="FFFFFF"/>
        <w:tabs>
          <w:tab w:val="left" w:pos="318"/>
        </w:tabs>
        <w:autoSpaceDE w:val="0"/>
        <w:autoSpaceDN w:val="0"/>
        <w:adjustRightInd w:val="0"/>
        <w:ind w:left="0" w:firstLine="0"/>
        <w:jc w:val="both"/>
        <w:outlineLvl w:val="2"/>
        <w:rPr>
          <w:sz w:val="23"/>
          <w:szCs w:val="23"/>
        </w:rPr>
      </w:pPr>
      <w:r w:rsidRPr="004D00AD">
        <w:rPr>
          <w:sz w:val="23"/>
          <w:szCs w:val="23"/>
        </w:rPr>
        <w:t>Государственному стандарту Союза ССР ГОСТ 18620-86 «Изделия электротехнические. Маркировка»</w:t>
      </w:r>
      <w:r w:rsidR="00E26441" w:rsidRPr="004D00AD">
        <w:rPr>
          <w:sz w:val="23"/>
          <w:szCs w:val="23"/>
        </w:rPr>
        <w:t>;</w:t>
      </w:r>
      <w:r w:rsidRPr="004D00AD">
        <w:rPr>
          <w:sz w:val="23"/>
          <w:szCs w:val="23"/>
        </w:rPr>
        <w:t xml:space="preserve"> </w:t>
      </w:r>
    </w:p>
    <w:p w:rsidR="00E26441" w:rsidRPr="004D00AD" w:rsidRDefault="00E26441" w:rsidP="00232853">
      <w:pPr>
        <w:widowControl w:val="0"/>
        <w:numPr>
          <w:ilvl w:val="0"/>
          <w:numId w:val="19"/>
        </w:numPr>
        <w:tabs>
          <w:tab w:val="left" w:pos="317"/>
        </w:tabs>
        <w:autoSpaceDE w:val="0"/>
        <w:autoSpaceDN w:val="0"/>
        <w:adjustRightInd w:val="0"/>
        <w:ind w:left="0" w:firstLine="0"/>
        <w:jc w:val="both"/>
        <w:rPr>
          <w:bCs/>
          <w:sz w:val="23"/>
          <w:szCs w:val="23"/>
        </w:rPr>
      </w:pPr>
      <w:r w:rsidRPr="004D00AD">
        <w:rPr>
          <w:bCs/>
          <w:sz w:val="23"/>
          <w:szCs w:val="23"/>
        </w:rPr>
        <w:t>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Нанесение маркировки путем доведения полной информации.</w:t>
      </w:r>
    </w:p>
    <w:p w:rsidR="00E26441" w:rsidRPr="004D00AD" w:rsidRDefault="00E26441" w:rsidP="00232853">
      <w:pPr>
        <w:jc w:val="both"/>
        <w:rPr>
          <w:bCs/>
          <w:sz w:val="23"/>
          <w:szCs w:val="23"/>
        </w:rPr>
      </w:pPr>
      <w:r w:rsidRPr="004D00AD">
        <w:rPr>
          <w:bCs/>
          <w:sz w:val="23"/>
          <w:szCs w:val="23"/>
        </w:rPr>
        <w:t xml:space="preserve">Требования к транспортировке </w:t>
      </w:r>
      <w:r w:rsidR="004C044D" w:rsidRPr="004D00AD">
        <w:rPr>
          <w:sz w:val="23"/>
          <w:szCs w:val="23"/>
        </w:rPr>
        <w:t>Э</w:t>
      </w:r>
      <w:r w:rsidRPr="004D00AD">
        <w:rPr>
          <w:sz w:val="23"/>
          <w:szCs w:val="23"/>
        </w:rPr>
        <w:t>лектрооборудования</w:t>
      </w:r>
      <w:r w:rsidRPr="004D00AD">
        <w:rPr>
          <w:bCs/>
          <w:sz w:val="23"/>
          <w:szCs w:val="23"/>
        </w:rPr>
        <w:t>: Перевозка осуществляется крытым автомобильным</w:t>
      </w:r>
      <w:r w:rsidRPr="004D00AD">
        <w:rPr>
          <w:sz w:val="23"/>
          <w:szCs w:val="23"/>
        </w:rPr>
        <w:t xml:space="preserve"> транспортным средством </w:t>
      </w:r>
      <w:r w:rsidRPr="004D00AD">
        <w:rPr>
          <w:bCs/>
          <w:sz w:val="23"/>
          <w:szCs w:val="23"/>
        </w:rPr>
        <w:t>в соответствии с Правилами перевозки грузов, действующими на транспорт соответствующего типа. Транспортная маркировка по Межгосударственному стандарту ГОСТ 14192-96 «Маркировка грузов».</w:t>
      </w:r>
    </w:p>
    <w:p w:rsidR="00540DFD" w:rsidRPr="004D00AD" w:rsidRDefault="002878FC" w:rsidP="00540DFD">
      <w:pPr>
        <w:tabs>
          <w:tab w:val="left" w:pos="0"/>
          <w:tab w:val="left" w:pos="284"/>
        </w:tabs>
        <w:jc w:val="both"/>
        <w:rPr>
          <w:rFonts w:eastAsiaTheme="minorEastAsia"/>
          <w:sz w:val="23"/>
          <w:szCs w:val="23"/>
        </w:rPr>
      </w:pPr>
      <w:r w:rsidRPr="004D00AD">
        <w:rPr>
          <w:b/>
          <w:sz w:val="23"/>
          <w:szCs w:val="23"/>
        </w:rPr>
        <w:t>2.</w:t>
      </w:r>
      <w:r w:rsidR="002E4902" w:rsidRPr="004D00AD">
        <w:rPr>
          <w:b/>
          <w:sz w:val="23"/>
          <w:szCs w:val="23"/>
        </w:rPr>
        <w:t>9</w:t>
      </w:r>
      <w:r w:rsidRPr="004D00AD">
        <w:rPr>
          <w:b/>
          <w:sz w:val="23"/>
          <w:szCs w:val="23"/>
        </w:rPr>
        <w:t xml:space="preserve">. </w:t>
      </w:r>
      <w:r w:rsidR="00DA775D" w:rsidRPr="004D00AD">
        <w:rPr>
          <w:sz w:val="23"/>
          <w:szCs w:val="23"/>
        </w:rPr>
        <w:t>Место и спос</w:t>
      </w:r>
      <w:r w:rsidR="004F3E6D" w:rsidRPr="004D00AD">
        <w:rPr>
          <w:sz w:val="23"/>
          <w:szCs w:val="23"/>
        </w:rPr>
        <w:t xml:space="preserve">об поставки </w:t>
      </w:r>
      <w:r w:rsidR="0052042E" w:rsidRPr="004D00AD">
        <w:rPr>
          <w:sz w:val="23"/>
          <w:szCs w:val="23"/>
        </w:rPr>
        <w:t>Э</w:t>
      </w:r>
      <w:r w:rsidR="004F3E6D" w:rsidRPr="004D00AD">
        <w:rPr>
          <w:sz w:val="23"/>
          <w:szCs w:val="23"/>
        </w:rPr>
        <w:t xml:space="preserve">лектрооборудования: </w:t>
      </w:r>
      <w:r w:rsidR="004F3E6D" w:rsidRPr="004D00AD">
        <w:rPr>
          <w:rFonts w:eastAsiaTheme="minorEastAsia"/>
          <w:sz w:val="23"/>
          <w:szCs w:val="23"/>
        </w:rPr>
        <w:t xml:space="preserve">автомобильным транспортом, силами и за счет Поставщика на склад Покупателя, расположенный по адресу: Российская Федерация, Тюменская область, Ханты-Мансийский автономный округ - Югра, </w:t>
      </w:r>
      <w:proofErr w:type="spellStart"/>
      <w:r w:rsidR="004F3E6D" w:rsidRPr="004D00AD">
        <w:rPr>
          <w:rFonts w:eastAsiaTheme="minorEastAsia"/>
          <w:sz w:val="23"/>
          <w:szCs w:val="23"/>
        </w:rPr>
        <w:t>Нижневартовский</w:t>
      </w:r>
      <w:proofErr w:type="spellEnd"/>
      <w:r w:rsidR="004F3E6D" w:rsidRPr="004D00AD">
        <w:rPr>
          <w:rFonts w:eastAsiaTheme="minorEastAsia"/>
          <w:sz w:val="23"/>
          <w:szCs w:val="23"/>
        </w:rPr>
        <w:t xml:space="preserve"> район, </w:t>
      </w:r>
      <w:proofErr w:type="spellStart"/>
      <w:r w:rsidR="004F3E6D" w:rsidRPr="004D00AD">
        <w:rPr>
          <w:rFonts w:eastAsiaTheme="minorEastAsia"/>
          <w:sz w:val="23"/>
          <w:szCs w:val="23"/>
        </w:rPr>
        <w:t>Гун-Еганское</w:t>
      </w:r>
      <w:proofErr w:type="spellEnd"/>
      <w:r w:rsidR="004F3E6D" w:rsidRPr="004D00AD">
        <w:rPr>
          <w:rFonts w:eastAsiaTheme="minorEastAsia"/>
          <w:sz w:val="23"/>
          <w:szCs w:val="23"/>
        </w:rPr>
        <w:t xml:space="preserve"> месторождение нефти производственная база сетевого района №5 (110 км от </w:t>
      </w:r>
      <w:proofErr w:type="spellStart"/>
      <w:r w:rsidR="004F3E6D" w:rsidRPr="004D00AD">
        <w:rPr>
          <w:rFonts w:eastAsiaTheme="minorEastAsia"/>
          <w:sz w:val="23"/>
          <w:szCs w:val="23"/>
        </w:rPr>
        <w:t>г</w:t>
      </w:r>
      <w:proofErr w:type="gramStart"/>
      <w:r w:rsidR="004F3E6D" w:rsidRPr="004D00AD">
        <w:rPr>
          <w:rFonts w:eastAsiaTheme="minorEastAsia"/>
          <w:sz w:val="23"/>
          <w:szCs w:val="23"/>
        </w:rPr>
        <w:t>.Н</w:t>
      </w:r>
      <w:proofErr w:type="gramEnd"/>
      <w:r w:rsidR="004F3E6D" w:rsidRPr="004D00AD">
        <w:rPr>
          <w:rFonts w:eastAsiaTheme="minorEastAsia"/>
          <w:sz w:val="23"/>
          <w:szCs w:val="23"/>
        </w:rPr>
        <w:t>ижневартовск</w:t>
      </w:r>
      <w:proofErr w:type="spellEnd"/>
      <w:r w:rsidR="004F3E6D" w:rsidRPr="004D00AD">
        <w:rPr>
          <w:rFonts w:eastAsiaTheme="minorEastAsia"/>
          <w:sz w:val="23"/>
          <w:szCs w:val="23"/>
        </w:rPr>
        <w:t>, Тюменской области).</w:t>
      </w:r>
      <w:r w:rsidR="00540DFD" w:rsidRPr="004D00AD">
        <w:rPr>
          <w:rFonts w:eastAsiaTheme="minorEastAsia"/>
          <w:sz w:val="23"/>
          <w:szCs w:val="23"/>
        </w:rPr>
        <w:t xml:space="preserve"> Разгрузка Электрооборудования должна осуществляться в будние дни (с 08:00 часов до 16:00 часов с понедельника по пятницу).</w:t>
      </w:r>
    </w:p>
    <w:p w:rsidR="0052042E" w:rsidRPr="004D00AD" w:rsidRDefault="00291D39" w:rsidP="0052042E">
      <w:pPr>
        <w:jc w:val="both"/>
        <w:rPr>
          <w:rFonts w:eastAsiaTheme="minorEastAsia"/>
          <w:sz w:val="23"/>
          <w:szCs w:val="23"/>
        </w:rPr>
      </w:pPr>
      <w:r w:rsidRPr="004D00AD">
        <w:rPr>
          <w:b/>
          <w:bCs/>
          <w:sz w:val="23"/>
          <w:szCs w:val="23"/>
        </w:rPr>
        <w:t>2.</w:t>
      </w:r>
      <w:r w:rsidR="002E4902" w:rsidRPr="004D00AD">
        <w:rPr>
          <w:b/>
          <w:bCs/>
          <w:sz w:val="23"/>
          <w:szCs w:val="23"/>
        </w:rPr>
        <w:t>10</w:t>
      </w:r>
      <w:r w:rsidRPr="004D00AD">
        <w:rPr>
          <w:b/>
          <w:bCs/>
          <w:sz w:val="23"/>
          <w:szCs w:val="23"/>
        </w:rPr>
        <w:t>.</w:t>
      </w:r>
      <w:r w:rsidRPr="004D00AD">
        <w:rPr>
          <w:sz w:val="23"/>
          <w:szCs w:val="23"/>
        </w:rPr>
        <w:t xml:space="preserve"> </w:t>
      </w:r>
      <w:r w:rsidR="0052042E" w:rsidRPr="004D00AD">
        <w:rPr>
          <w:rFonts w:eastAsiaTheme="minorEastAsia"/>
          <w:sz w:val="23"/>
          <w:szCs w:val="23"/>
        </w:rPr>
        <w:t>На поставку Электрооборудования Поставщик предоставляет гарантию качества в течение 36 (тридцати шести) месяцев</w:t>
      </w:r>
      <w:r w:rsidR="00D2781C" w:rsidRPr="004D00AD">
        <w:rPr>
          <w:rFonts w:eastAsiaTheme="minorEastAsia"/>
          <w:sz w:val="23"/>
          <w:szCs w:val="23"/>
        </w:rPr>
        <w:t>,</w:t>
      </w:r>
      <w:r w:rsidR="0052042E" w:rsidRPr="004D00AD">
        <w:rPr>
          <w:rFonts w:eastAsiaTheme="minorEastAsia"/>
          <w:sz w:val="23"/>
          <w:szCs w:val="23"/>
        </w:rPr>
        <w:t xml:space="preserve"> </w:t>
      </w:r>
      <w:proofErr w:type="gramStart"/>
      <w:r w:rsidR="0052042E" w:rsidRPr="004D00AD">
        <w:rPr>
          <w:rFonts w:eastAsiaTheme="minorEastAsia"/>
          <w:sz w:val="23"/>
          <w:szCs w:val="23"/>
        </w:rPr>
        <w:t>с даты подписания</w:t>
      </w:r>
      <w:proofErr w:type="gramEnd"/>
      <w:r w:rsidR="0052042E" w:rsidRPr="004D00AD">
        <w:rPr>
          <w:rFonts w:eastAsiaTheme="minorEastAsia"/>
          <w:sz w:val="23"/>
          <w:szCs w:val="23"/>
        </w:rPr>
        <w:t xml:space="preserve"> Сторонами товарной накладной (ТОРГ-12</w:t>
      </w:r>
      <w:r w:rsidR="008A16AC" w:rsidRPr="004D00AD">
        <w:rPr>
          <w:rFonts w:eastAsiaTheme="minorEastAsia"/>
          <w:sz w:val="23"/>
          <w:szCs w:val="23"/>
        </w:rPr>
        <w:t>)</w:t>
      </w:r>
      <w:r w:rsidR="0052042E" w:rsidRPr="004D00AD">
        <w:rPr>
          <w:rFonts w:eastAsiaTheme="minorEastAsia"/>
          <w:sz w:val="23"/>
          <w:szCs w:val="23"/>
        </w:rPr>
        <w:t xml:space="preserve">/УПД, если более продолжительный срок гарантии не предусмотрен нормативно-технической документацией по данной категории Электрооборудования. </w:t>
      </w:r>
    </w:p>
    <w:p w:rsidR="0052042E" w:rsidRPr="004D00AD" w:rsidRDefault="0052042E" w:rsidP="0052042E">
      <w:pPr>
        <w:ind w:firstLine="426"/>
        <w:jc w:val="both"/>
        <w:rPr>
          <w:rFonts w:eastAsiaTheme="minorEastAsia"/>
          <w:sz w:val="23"/>
          <w:szCs w:val="23"/>
        </w:rPr>
      </w:pPr>
      <w:r w:rsidRPr="004D00AD">
        <w:rPr>
          <w:sz w:val="23"/>
          <w:szCs w:val="23"/>
        </w:rPr>
        <w:t xml:space="preserve">В случае обнаружения недостатков/дефектов Электрооборудования в период гарантийного срока, </w:t>
      </w:r>
      <w:r w:rsidRPr="004D00AD">
        <w:rPr>
          <w:rFonts w:eastAsiaTheme="minorEastAsia"/>
          <w:sz w:val="23"/>
          <w:szCs w:val="23"/>
        </w:rPr>
        <w:t>Покупатель направляет претензию Поставщику в течение 2 (двух) рабочих дней после обнаружения этих недостатков.</w:t>
      </w:r>
    </w:p>
    <w:p w:rsidR="0052042E" w:rsidRPr="004D00AD" w:rsidRDefault="0052042E" w:rsidP="0052042E">
      <w:pPr>
        <w:tabs>
          <w:tab w:val="left" w:pos="0"/>
          <w:tab w:val="left" w:pos="284"/>
        </w:tabs>
        <w:jc w:val="both"/>
        <w:rPr>
          <w:rFonts w:eastAsiaTheme="minorEastAsia"/>
          <w:sz w:val="23"/>
          <w:szCs w:val="23"/>
        </w:rPr>
      </w:pPr>
      <w:r w:rsidRPr="004D00AD">
        <w:rPr>
          <w:rFonts w:eastAsiaTheme="minorEastAsia"/>
          <w:sz w:val="23"/>
          <w:szCs w:val="23"/>
        </w:rPr>
        <w:tab/>
        <w:t xml:space="preserve">Поставщик обязан направить своего представителя для участия в составлении акта, согласования порядка и сроков устранения недостатков/дефектов не позднее 5 (пяти) рабочих дней со дня получения письменного извещения от Покупателя или, в этот же срок, в письменной форме, сообщить Покупателю о своем отказе в прибытии. По результатам обследования Покупатель составляет акт совместно с представителем Поставщика - в случае его прибытия; членами комиссии Покупателя - в случае неприбытия представителя Поставщика. </w:t>
      </w:r>
    </w:p>
    <w:p w:rsidR="002878FC" w:rsidRPr="004D00AD" w:rsidRDefault="00B03BCD" w:rsidP="00BE5BF4">
      <w:pPr>
        <w:pStyle w:val="a9"/>
        <w:spacing w:after="0"/>
        <w:ind w:left="0"/>
        <w:jc w:val="both"/>
        <w:rPr>
          <w:iCs/>
          <w:sz w:val="23"/>
          <w:szCs w:val="23"/>
        </w:rPr>
      </w:pPr>
      <w:r w:rsidRPr="004D00AD">
        <w:rPr>
          <w:b/>
          <w:sz w:val="23"/>
          <w:szCs w:val="23"/>
        </w:rPr>
        <w:t>2.1</w:t>
      </w:r>
      <w:r w:rsidR="002E4902" w:rsidRPr="004D00AD">
        <w:rPr>
          <w:b/>
          <w:sz w:val="23"/>
          <w:szCs w:val="23"/>
        </w:rPr>
        <w:t>1</w:t>
      </w:r>
      <w:r w:rsidR="002878FC" w:rsidRPr="004D00AD">
        <w:rPr>
          <w:b/>
          <w:sz w:val="23"/>
          <w:szCs w:val="23"/>
        </w:rPr>
        <w:t>.</w:t>
      </w:r>
      <w:r w:rsidR="008B260F" w:rsidRPr="004D00AD">
        <w:rPr>
          <w:b/>
          <w:sz w:val="23"/>
          <w:szCs w:val="23"/>
        </w:rPr>
        <w:t xml:space="preserve"> </w:t>
      </w:r>
      <w:r w:rsidR="002878FC" w:rsidRPr="004D00AD">
        <w:rPr>
          <w:sz w:val="23"/>
          <w:szCs w:val="23"/>
        </w:rPr>
        <w:t>Датой поставки</w:t>
      </w:r>
      <w:r w:rsidR="00E07883" w:rsidRPr="004D00AD">
        <w:rPr>
          <w:sz w:val="23"/>
          <w:szCs w:val="23"/>
        </w:rPr>
        <w:t xml:space="preserve"> </w:t>
      </w:r>
      <w:r w:rsidR="00324DA4" w:rsidRPr="004D00AD">
        <w:rPr>
          <w:sz w:val="23"/>
          <w:szCs w:val="23"/>
        </w:rPr>
        <w:t>Электрооборудования</w:t>
      </w:r>
      <w:r w:rsidR="002878FC" w:rsidRPr="004D00AD">
        <w:rPr>
          <w:sz w:val="23"/>
          <w:szCs w:val="23"/>
        </w:rPr>
        <w:t xml:space="preserve"> является дата подписания обеими Сторонами товарной накладной (ТОРГ-12)/УПД.</w:t>
      </w:r>
    </w:p>
    <w:p w:rsidR="00DD6D1A" w:rsidRPr="004D00AD" w:rsidRDefault="002878FC" w:rsidP="00C20A2F">
      <w:pPr>
        <w:jc w:val="both"/>
        <w:rPr>
          <w:sz w:val="23"/>
          <w:szCs w:val="23"/>
        </w:rPr>
      </w:pPr>
      <w:r w:rsidRPr="004D00AD">
        <w:rPr>
          <w:b/>
          <w:sz w:val="23"/>
          <w:szCs w:val="23"/>
        </w:rPr>
        <w:t>2.</w:t>
      </w:r>
      <w:r w:rsidR="00B03BCD" w:rsidRPr="004D00AD">
        <w:rPr>
          <w:b/>
          <w:sz w:val="23"/>
          <w:szCs w:val="23"/>
        </w:rPr>
        <w:t>1</w:t>
      </w:r>
      <w:r w:rsidR="002E4902" w:rsidRPr="004D00AD">
        <w:rPr>
          <w:b/>
          <w:sz w:val="23"/>
          <w:szCs w:val="23"/>
        </w:rPr>
        <w:t>2</w:t>
      </w:r>
      <w:r w:rsidRPr="004D00AD">
        <w:rPr>
          <w:b/>
          <w:sz w:val="23"/>
          <w:szCs w:val="23"/>
        </w:rPr>
        <w:t>.</w:t>
      </w:r>
      <w:r w:rsidRPr="004D00AD">
        <w:rPr>
          <w:sz w:val="23"/>
          <w:szCs w:val="23"/>
        </w:rPr>
        <w:t xml:space="preserve"> Переход права собственности и рисков на </w:t>
      </w:r>
      <w:r w:rsidR="00ED6715" w:rsidRPr="004D00AD">
        <w:rPr>
          <w:sz w:val="23"/>
          <w:szCs w:val="23"/>
        </w:rPr>
        <w:t>Электрооборудование</w:t>
      </w:r>
      <w:r w:rsidRPr="004D00AD">
        <w:rPr>
          <w:sz w:val="23"/>
          <w:szCs w:val="23"/>
        </w:rPr>
        <w:t xml:space="preserve"> от Поставщика к Покупателю происходит </w:t>
      </w:r>
      <w:proofErr w:type="gramStart"/>
      <w:r w:rsidRPr="004D00AD">
        <w:rPr>
          <w:sz w:val="23"/>
          <w:szCs w:val="23"/>
        </w:rPr>
        <w:t xml:space="preserve">с </w:t>
      </w:r>
      <w:r w:rsidR="004C044D" w:rsidRPr="004D00AD">
        <w:rPr>
          <w:sz w:val="23"/>
          <w:szCs w:val="23"/>
        </w:rPr>
        <w:t>даты</w:t>
      </w:r>
      <w:r w:rsidRPr="004D00AD">
        <w:rPr>
          <w:sz w:val="23"/>
          <w:szCs w:val="23"/>
        </w:rPr>
        <w:t xml:space="preserve"> подписания</w:t>
      </w:r>
      <w:proofErr w:type="gramEnd"/>
      <w:r w:rsidRPr="004D00AD">
        <w:rPr>
          <w:sz w:val="23"/>
          <w:szCs w:val="23"/>
        </w:rPr>
        <w:t xml:space="preserve"> обеими Сторонами товарной накладной (ТОРГ-12)/УПД.</w:t>
      </w:r>
    </w:p>
    <w:p w:rsidR="0091431E" w:rsidRPr="004D00AD" w:rsidRDefault="0091431E" w:rsidP="00E13B0D">
      <w:pPr>
        <w:jc w:val="center"/>
        <w:rPr>
          <w:b/>
          <w:spacing w:val="-3"/>
          <w:sz w:val="23"/>
          <w:szCs w:val="23"/>
        </w:rPr>
      </w:pPr>
    </w:p>
    <w:p w:rsidR="004C6E5C" w:rsidRPr="004D00AD" w:rsidRDefault="00DE4B24" w:rsidP="00C20A2F">
      <w:pPr>
        <w:jc w:val="center"/>
        <w:rPr>
          <w:b/>
          <w:spacing w:val="-3"/>
          <w:sz w:val="23"/>
          <w:szCs w:val="23"/>
        </w:rPr>
      </w:pPr>
      <w:r w:rsidRPr="004D00AD">
        <w:rPr>
          <w:b/>
          <w:spacing w:val="-3"/>
          <w:sz w:val="23"/>
          <w:szCs w:val="23"/>
        </w:rPr>
        <w:t>3.</w:t>
      </w:r>
      <w:r w:rsidR="00083C33" w:rsidRPr="004D00AD">
        <w:rPr>
          <w:b/>
          <w:spacing w:val="-3"/>
          <w:sz w:val="23"/>
          <w:szCs w:val="23"/>
          <w:lang w:val="en-US"/>
        </w:rPr>
        <w:t xml:space="preserve"> </w:t>
      </w:r>
      <w:r w:rsidRPr="004D00AD">
        <w:rPr>
          <w:b/>
          <w:spacing w:val="-3"/>
          <w:sz w:val="23"/>
          <w:szCs w:val="23"/>
        </w:rPr>
        <w:t>Порядок расчетов</w:t>
      </w:r>
    </w:p>
    <w:p w:rsidR="007C1BC6" w:rsidRPr="004D00AD" w:rsidRDefault="00DE4B24" w:rsidP="00BE5BF4">
      <w:pPr>
        <w:tabs>
          <w:tab w:val="left" w:pos="709"/>
        </w:tabs>
        <w:contextualSpacing/>
        <w:jc w:val="both"/>
        <w:rPr>
          <w:sz w:val="23"/>
          <w:szCs w:val="23"/>
        </w:rPr>
      </w:pPr>
      <w:r w:rsidRPr="004D00AD">
        <w:rPr>
          <w:b/>
          <w:sz w:val="23"/>
          <w:szCs w:val="23"/>
        </w:rPr>
        <w:t>3.1.</w:t>
      </w:r>
      <w:r w:rsidRPr="004D00AD">
        <w:rPr>
          <w:sz w:val="23"/>
          <w:szCs w:val="23"/>
        </w:rPr>
        <w:t xml:space="preserve"> Стоимость </w:t>
      </w:r>
      <w:r w:rsidR="00324DA4" w:rsidRPr="004D00AD">
        <w:rPr>
          <w:sz w:val="23"/>
          <w:szCs w:val="23"/>
        </w:rPr>
        <w:t>Электрооборудования</w:t>
      </w:r>
      <w:r w:rsidRPr="004D00AD">
        <w:rPr>
          <w:sz w:val="23"/>
          <w:szCs w:val="23"/>
        </w:rPr>
        <w:t xml:space="preserve"> по настоящему </w:t>
      </w:r>
      <w:r w:rsidR="00FF4BA4" w:rsidRPr="004D00AD">
        <w:rPr>
          <w:sz w:val="23"/>
          <w:szCs w:val="23"/>
        </w:rPr>
        <w:t>Д</w:t>
      </w:r>
      <w:r w:rsidRPr="004D00AD">
        <w:rPr>
          <w:sz w:val="23"/>
          <w:szCs w:val="23"/>
        </w:rPr>
        <w:t xml:space="preserve">оговору </w:t>
      </w:r>
      <w:r w:rsidR="00CB1EDD" w:rsidRPr="004D00AD">
        <w:rPr>
          <w:sz w:val="23"/>
          <w:szCs w:val="23"/>
        </w:rPr>
        <w:t>определяется в соответствии со Спецификацией</w:t>
      </w:r>
      <w:r w:rsidR="00FD33CB" w:rsidRPr="004D00AD">
        <w:rPr>
          <w:sz w:val="23"/>
          <w:szCs w:val="23"/>
        </w:rPr>
        <w:t xml:space="preserve"> №1</w:t>
      </w:r>
      <w:r w:rsidR="00233B10" w:rsidRPr="004D00AD">
        <w:rPr>
          <w:sz w:val="23"/>
          <w:szCs w:val="23"/>
        </w:rPr>
        <w:t xml:space="preserve"> (Приложение №1)</w:t>
      </w:r>
      <w:r w:rsidR="007C3E9E" w:rsidRPr="004D00AD">
        <w:rPr>
          <w:sz w:val="23"/>
          <w:szCs w:val="23"/>
        </w:rPr>
        <w:t>, являющейся неотъемлемой частью настоящего Договора</w:t>
      </w:r>
      <w:r w:rsidR="00522FE1" w:rsidRPr="004D00AD">
        <w:rPr>
          <w:sz w:val="23"/>
          <w:szCs w:val="23"/>
        </w:rPr>
        <w:t xml:space="preserve">, и составляет </w:t>
      </w:r>
      <w:r w:rsidR="000C58C0" w:rsidRPr="004D00AD">
        <w:rPr>
          <w:sz w:val="23"/>
          <w:szCs w:val="23"/>
        </w:rPr>
        <w:t>____________</w:t>
      </w:r>
      <w:r w:rsidR="001217CE" w:rsidRPr="004D00AD">
        <w:rPr>
          <w:sz w:val="23"/>
          <w:szCs w:val="23"/>
        </w:rPr>
        <w:t xml:space="preserve"> </w:t>
      </w:r>
      <w:r w:rsidR="00D964A3" w:rsidRPr="004D00AD">
        <w:rPr>
          <w:sz w:val="23"/>
          <w:szCs w:val="23"/>
        </w:rPr>
        <w:t xml:space="preserve"> </w:t>
      </w:r>
      <w:r w:rsidR="001217CE" w:rsidRPr="004D00AD">
        <w:rPr>
          <w:sz w:val="23"/>
          <w:szCs w:val="23"/>
        </w:rPr>
        <w:t>руб</w:t>
      </w:r>
      <w:proofErr w:type="gramStart"/>
      <w:r w:rsidR="001217CE" w:rsidRPr="004D00AD">
        <w:rPr>
          <w:sz w:val="23"/>
          <w:szCs w:val="23"/>
        </w:rPr>
        <w:t>.</w:t>
      </w:r>
      <w:r w:rsidR="005C4001" w:rsidRPr="004D00AD">
        <w:rPr>
          <w:sz w:val="23"/>
          <w:szCs w:val="23"/>
        </w:rPr>
        <w:t xml:space="preserve"> (</w:t>
      </w:r>
      <w:r w:rsidR="00B0688F" w:rsidRPr="004D00AD">
        <w:rPr>
          <w:sz w:val="23"/>
          <w:szCs w:val="23"/>
        </w:rPr>
        <w:t>______________________</w:t>
      </w:r>
      <w:r w:rsidR="001217CE" w:rsidRPr="004D00AD">
        <w:rPr>
          <w:sz w:val="23"/>
          <w:szCs w:val="23"/>
        </w:rPr>
        <w:t>)</w:t>
      </w:r>
      <w:r w:rsidR="005C4001" w:rsidRPr="004D00AD">
        <w:rPr>
          <w:sz w:val="23"/>
          <w:szCs w:val="23"/>
        </w:rPr>
        <w:t xml:space="preserve"> </w:t>
      </w:r>
      <w:proofErr w:type="gramEnd"/>
      <w:r w:rsidR="005C4001" w:rsidRPr="004D00AD">
        <w:rPr>
          <w:sz w:val="23"/>
          <w:szCs w:val="23"/>
        </w:rPr>
        <w:t xml:space="preserve">без учета НДС </w:t>
      </w:r>
      <w:r w:rsidR="00B0688F" w:rsidRPr="004D00AD">
        <w:rPr>
          <w:sz w:val="23"/>
          <w:szCs w:val="23"/>
        </w:rPr>
        <w:t>20</w:t>
      </w:r>
      <w:r w:rsidR="005C4001" w:rsidRPr="004D00AD">
        <w:rPr>
          <w:sz w:val="23"/>
          <w:szCs w:val="23"/>
        </w:rPr>
        <w:t>%, кроме того</w:t>
      </w:r>
      <w:r w:rsidR="001217CE" w:rsidRPr="004D00AD">
        <w:rPr>
          <w:sz w:val="23"/>
          <w:szCs w:val="23"/>
        </w:rPr>
        <w:t xml:space="preserve"> НДС </w:t>
      </w:r>
      <w:r w:rsidR="00B0688F" w:rsidRPr="004D00AD">
        <w:rPr>
          <w:sz w:val="23"/>
          <w:szCs w:val="23"/>
        </w:rPr>
        <w:t>20</w:t>
      </w:r>
      <w:r w:rsidR="001217CE" w:rsidRPr="004D00AD">
        <w:rPr>
          <w:sz w:val="23"/>
          <w:szCs w:val="23"/>
        </w:rPr>
        <w:t xml:space="preserve">% </w:t>
      </w:r>
      <w:r w:rsidR="005C4001" w:rsidRPr="004D00AD">
        <w:rPr>
          <w:sz w:val="23"/>
          <w:szCs w:val="23"/>
        </w:rPr>
        <w:t xml:space="preserve">- </w:t>
      </w:r>
      <w:r w:rsidR="000C58C0" w:rsidRPr="004D00AD">
        <w:rPr>
          <w:sz w:val="23"/>
          <w:szCs w:val="23"/>
        </w:rPr>
        <w:t xml:space="preserve">_____________________ </w:t>
      </w:r>
      <w:r w:rsidR="005C4001" w:rsidRPr="004D00AD">
        <w:rPr>
          <w:sz w:val="23"/>
          <w:szCs w:val="23"/>
        </w:rPr>
        <w:t>руб. (</w:t>
      </w:r>
      <w:r w:rsidR="000C58C0" w:rsidRPr="004D00AD">
        <w:rPr>
          <w:sz w:val="23"/>
          <w:szCs w:val="23"/>
        </w:rPr>
        <w:t>_____________________</w:t>
      </w:r>
      <w:r w:rsidR="00B0688F" w:rsidRPr="004D00AD">
        <w:rPr>
          <w:sz w:val="23"/>
          <w:szCs w:val="23"/>
        </w:rPr>
        <w:t>__</w:t>
      </w:r>
      <w:r w:rsidR="000C58C0" w:rsidRPr="004D00AD">
        <w:rPr>
          <w:sz w:val="23"/>
          <w:szCs w:val="23"/>
        </w:rPr>
        <w:t xml:space="preserve">). </w:t>
      </w:r>
      <w:r w:rsidR="000C58C0" w:rsidRPr="004D00AD">
        <w:rPr>
          <w:b/>
          <w:sz w:val="23"/>
          <w:szCs w:val="23"/>
        </w:rPr>
        <w:t>В</w:t>
      </w:r>
      <w:r w:rsidR="00A81307" w:rsidRPr="004D00AD">
        <w:rPr>
          <w:b/>
          <w:sz w:val="23"/>
          <w:szCs w:val="23"/>
        </w:rPr>
        <w:t xml:space="preserve">сего с НДС </w:t>
      </w:r>
      <w:r w:rsidR="00B0688F" w:rsidRPr="004D00AD">
        <w:rPr>
          <w:b/>
          <w:sz w:val="23"/>
          <w:szCs w:val="23"/>
        </w:rPr>
        <w:t>20</w:t>
      </w:r>
      <w:r w:rsidR="00A81307" w:rsidRPr="004D00AD">
        <w:rPr>
          <w:b/>
          <w:sz w:val="23"/>
          <w:szCs w:val="23"/>
        </w:rPr>
        <w:t xml:space="preserve">% - </w:t>
      </w:r>
      <w:r w:rsidR="00B0688F" w:rsidRPr="004D00AD">
        <w:rPr>
          <w:b/>
          <w:sz w:val="23"/>
          <w:szCs w:val="23"/>
        </w:rPr>
        <w:t>______________</w:t>
      </w:r>
      <w:r w:rsidR="00D964A3" w:rsidRPr="004D00AD">
        <w:rPr>
          <w:b/>
          <w:sz w:val="23"/>
          <w:szCs w:val="23"/>
        </w:rPr>
        <w:t xml:space="preserve"> </w:t>
      </w:r>
      <w:r w:rsidR="00A81307" w:rsidRPr="004D00AD">
        <w:rPr>
          <w:b/>
          <w:sz w:val="23"/>
          <w:szCs w:val="23"/>
        </w:rPr>
        <w:t xml:space="preserve"> руб. (</w:t>
      </w:r>
      <w:r w:rsidR="00B0688F" w:rsidRPr="004D00AD">
        <w:rPr>
          <w:b/>
          <w:sz w:val="23"/>
          <w:szCs w:val="23"/>
        </w:rPr>
        <w:t>_____________________________</w:t>
      </w:r>
      <w:r w:rsidR="000C58C0" w:rsidRPr="004D00AD">
        <w:rPr>
          <w:b/>
          <w:sz w:val="23"/>
          <w:szCs w:val="23"/>
        </w:rPr>
        <w:t>______________________</w:t>
      </w:r>
      <w:r w:rsidR="00B0688F" w:rsidRPr="004D00AD">
        <w:rPr>
          <w:b/>
          <w:sz w:val="23"/>
          <w:szCs w:val="23"/>
        </w:rPr>
        <w:t>_</w:t>
      </w:r>
      <w:r w:rsidR="00A81307" w:rsidRPr="004D00AD">
        <w:rPr>
          <w:b/>
          <w:sz w:val="23"/>
          <w:szCs w:val="23"/>
        </w:rPr>
        <w:t>).</w:t>
      </w:r>
    </w:p>
    <w:p w:rsidR="00C20A2F" w:rsidRPr="004D00AD" w:rsidRDefault="00CB1EDD" w:rsidP="008B260F">
      <w:pPr>
        <w:jc w:val="both"/>
        <w:rPr>
          <w:sz w:val="23"/>
          <w:szCs w:val="23"/>
        </w:rPr>
      </w:pPr>
      <w:r w:rsidRPr="004D00AD">
        <w:rPr>
          <w:b/>
          <w:bCs/>
          <w:sz w:val="23"/>
          <w:szCs w:val="23"/>
        </w:rPr>
        <w:t>3.2</w:t>
      </w:r>
      <w:r w:rsidRPr="004D00AD">
        <w:rPr>
          <w:sz w:val="23"/>
          <w:szCs w:val="23"/>
        </w:rPr>
        <w:t>.</w:t>
      </w:r>
      <w:r w:rsidR="00033E89" w:rsidRPr="004D00AD">
        <w:rPr>
          <w:sz w:val="23"/>
          <w:szCs w:val="23"/>
        </w:rPr>
        <w:t xml:space="preserve"> </w:t>
      </w:r>
      <w:r w:rsidR="00C20A2F" w:rsidRPr="004D00AD">
        <w:rPr>
          <w:sz w:val="23"/>
          <w:szCs w:val="23"/>
        </w:rPr>
        <w:t xml:space="preserve">Стороны устанавливают следующий порядок оплаты </w:t>
      </w:r>
      <w:r w:rsidR="00324DA4" w:rsidRPr="004D00AD">
        <w:rPr>
          <w:sz w:val="23"/>
          <w:szCs w:val="23"/>
        </w:rPr>
        <w:t>Электрооборудования</w:t>
      </w:r>
      <w:r w:rsidR="00C20A2F" w:rsidRPr="004D00AD">
        <w:rPr>
          <w:sz w:val="23"/>
          <w:szCs w:val="23"/>
        </w:rPr>
        <w:t xml:space="preserve">, поставляемой по настоящему Договору: </w:t>
      </w:r>
    </w:p>
    <w:p w:rsidR="002E4902" w:rsidRPr="004D00AD" w:rsidRDefault="00C20A2F" w:rsidP="002E4902">
      <w:pPr>
        <w:pStyle w:val="af3"/>
        <w:rPr>
          <w:rFonts w:ascii="Times New Roman" w:hAnsi="Times New Roman" w:cs="Times New Roman"/>
          <w:sz w:val="23"/>
          <w:szCs w:val="23"/>
        </w:rPr>
      </w:pPr>
      <w:proofErr w:type="gramStart"/>
      <w:r w:rsidRPr="004D00AD">
        <w:rPr>
          <w:rFonts w:ascii="Times New Roman" w:hAnsi="Times New Roman" w:cs="Times New Roman"/>
          <w:sz w:val="23"/>
          <w:szCs w:val="23"/>
        </w:rPr>
        <w:t xml:space="preserve">- </w:t>
      </w:r>
      <w:r w:rsidR="00033E89" w:rsidRPr="004D00AD">
        <w:rPr>
          <w:rFonts w:ascii="Times New Roman" w:hAnsi="Times New Roman" w:cs="Times New Roman"/>
          <w:sz w:val="23"/>
          <w:szCs w:val="23"/>
        </w:rPr>
        <w:t>Покупатель оплачивает</w:t>
      </w:r>
      <w:r w:rsidR="002E4902" w:rsidRPr="004D00AD">
        <w:rPr>
          <w:rFonts w:ascii="Times New Roman" w:hAnsi="Times New Roman" w:cs="Times New Roman"/>
          <w:sz w:val="23"/>
          <w:szCs w:val="23"/>
        </w:rPr>
        <w:t xml:space="preserve"> Электрооборудование,</w:t>
      </w:r>
      <w:r w:rsidR="00033E89" w:rsidRPr="004D00AD">
        <w:rPr>
          <w:rFonts w:ascii="Times New Roman" w:hAnsi="Times New Roman" w:cs="Times New Roman"/>
          <w:sz w:val="23"/>
          <w:szCs w:val="23"/>
        </w:rPr>
        <w:t xml:space="preserve"> </w:t>
      </w:r>
      <w:r w:rsidR="002E4902" w:rsidRPr="004D00AD">
        <w:rPr>
          <w:rFonts w:ascii="Times New Roman" w:hAnsi="Times New Roman" w:cs="Times New Roman"/>
          <w:sz w:val="23"/>
          <w:szCs w:val="23"/>
        </w:rPr>
        <w:t>в соответствии со Спецификацией</w:t>
      </w:r>
      <w:r w:rsidR="0052042E" w:rsidRPr="004D00AD">
        <w:rPr>
          <w:rFonts w:ascii="Times New Roman" w:hAnsi="Times New Roman" w:cs="Times New Roman"/>
          <w:sz w:val="23"/>
          <w:szCs w:val="23"/>
        </w:rPr>
        <w:t xml:space="preserve"> №1</w:t>
      </w:r>
      <w:r w:rsidR="002E4902" w:rsidRPr="004D00AD">
        <w:rPr>
          <w:rFonts w:ascii="Times New Roman" w:hAnsi="Times New Roman" w:cs="Times New Roman"/>
          <w:sz w:val="23"/>
          <w:szCs w:val="23"/>
        </w:rPr>
        <w:t xml:space="preserve"> (Приложение №1 к настоящему Договору), денежными средствами в безналичном порядке на расчетный счет По</w:t>
      </w:r>
      <w:r w:rsidR="00ED6715" w:rsidRPr="004D00AD">
        <w:rPr>
          <w:rFonts w:ascii="Times New Roman" w:hAnsi="Times New Roman" w:cs="Times New Roman"/>
          <w:sz w:val="23"/>
          <w:szCs w:val="23"/>
        </w:rPr>
        <w:t>ставщика</w:t>
      </w:r>
      <w:r w:rsidR="002E4902" w:rsidRPr="004D00AD">
        <w:rPr>
          <w:rFonts w:ascii="Times New Roman" w:hAnsi="Times New Roman" w:cs="Times New Roman"/>
          <w:sz w:val="23"/>
          <w:szCs w:val="23"/>
        </w:rPr>
        <w:t xml:space="preserve"> в срок не более 7 (семи) рабочих дней с </w:t>
      </w:r>
      <w:r w:rsidR="00036500" w:rsidRPr="004D00AD">
        <w:rPr>
          <w:rFonts w:ascii="Times New Roman" w:hAnsi="Times New Roman" w:cs="Times New Roman"/>
          <w:sz w:val="23"/>
          <w:szCs w:val="23"/>
        </w:rPr>
        <w:t>даты</w:t>
      </w:r>
      <w:r w:rsidR="002E4902" w:rsidRPr="004D00AD">
        <w:rPr>
          <w:rFonts w:ascii="Times New Roman" w:hAnsi="Times New Roman" w:cs="Times New Roman"/>
          <w:sz w:val="23"/>
          <w:szCs w:val="23"/>
        </w:rPr>
        <w:t xml:space="preserve"> подписания Сторонами товар</w:t>
      </w:r>
      <w:r w:rsidR="00D57704" w:rsidRPr="004D00AD">
        <w:rPr>
          <w:rFonts w:ascii="Times New Roman" w:hAnsi="Times New Roman" w:cs="Times New Roman"/>
          <w:sz w:val="23"/>
          <w:szCs w:val="23"/>
        </w:rPr>
        <w:t>ной накладной (ТОРГ-12)/УПД на Э</w:t>
      </w:r>
      <w:r w:rsidR="002E4902" w:rsidRPr="004D00AD">
        <w:rPr>
          <w:rFonts w:ascii="Times New Roman" w:hAnsi="Times New Roman" w:cs="Times New Roman"/>
          <w:sz w:val="23"/>
          <w:szCs w:val="23"/>
        </w:rPr>
        <w:t>лектрооборудование на основании выставленного Поставщиком счет</w:t>
      </w:r>
      <w:r w:rsidR="00D57704" w:rsidRPr="004D00AD">
        <w:rPr>
          <w:rFonts w:ascii="Times New Roman" w:hAnsi="Times New Roman" w:cs="Times New Roman"/>
          <w:sz w:val="23"/>
          <w:szCs w:val="23"/>
        </w:rPr>
        <w:t>а,</w:t>
      </w:r>
      <w:r w:rsidR="00785624" w:rsidRPr="004D00AD">
        <w:rPr>
          <w:rFonts w:ascii="Times New Roman" w:hAnsi="Times New Roman" w:cs="Times New Roman"/>
          <w:sz w:val="23"/>
          <w:szCs w:val="23"/>
        </w:rPr>
        <w:t xml:space="preserve"> </w:t>
      </w:r>
      <w:r w:rsidR="002E4902" w:rsidRPr="004D00AD">
        <w:rPr>
          <w:rFonts w:ascii="Times New Roman" w:hAnsi="Times New Roman" w:cs="Times New Roman"/>
          <w:sz w:val="23"/>
          <w:szCs w:val="23"/>
        </w:rPr>
        <w:t>счет</w:t>
      </w:r>
      <w:r w:rsidR="00785624" w:rsidRPr="004D00AD">
        <w:rPr>
          <w:rFonts w:ascii="Times New Roman" w:hAnsi="Times New Roman" w:cs="Times New Roman"/>
          <w:sz w:val="23"/>
          <w:szCs w:val="23"/>
        </w:rPr>
        <w:t>а</w:t>
      </w:r>
      <w:r w:rsidR="002E4902" w:rsidRPr="004D00AD">
        <w:rPr>
          <w:rFonts w:ascii="Times New Roman" w:hAnsi="Times New Roman" w:cs="Times New Roman"/>
          <w:sz w:val="23"/>
          <w:szCs w:val="23"/>
        </w:rPr>
        <w:t>-</w:t>
      </w:r>
      <w:r w:rsidR="002E4902" w:rsidRPr="004D00AD">
        <w:rPr>
          <w:rFonts w:ascii="Times New Roman" w:hAnsi="Times New Roman" w:cs="Times New Roman"/>
          <w:sz w:val="23"/>
          <w:szCs w:val="23"/>
        </w:rPr>
        <w:lastRenderedPageBreak/>
        <w:t>фактур</w:t>
      </w:r>
      <w:r w:rsidR="00785624" w:rsidRPr="004D00AD">
        <w:rPr>
          <w:rFonts w:ascii="Times New Roman" w:hAnsi="Times New Roman" w:cs="Times New Roman"/>
          <w:sz w:val="23"/>
          <w:szCs w:val="23"/>
        </w:rPr>
        <w:t>ы</w:t>
      </w:r>
      <w:r w:rsidR="002E4902" w:rsidRPr="004D00AD">
        <w:rPr>
          <w:rFonts w:ascii="Times New Roman" w:hAnsi="Times New Roman" w:cs="Times New Roman"/>
          <w:sz w:val="23"/>
          <w:szCs w:val="23"/>
        </w:rPr>
        <w:t>/УПД с указани</w:t>
      </w:r>
      <w:r w:rsidR="00036500" w:rsidRPr="004D00AD">
        <w:rPr>
          <w:rFonts w:ascii="Times New Roman" w:hAnsi="Times New Roman" w:cs="Times New Roman"/>
          <w:sz w:val="23"/>
          <w:szCs w:val="23"/>
        </w:rPr>
        <w:t>ем  информации о номере и дате Д</w:t>
      </w:r>
      <w:r w:rsidR="002E4902" w:rsidRPr="004D00AD">
        <w:rPr>
          <w:rFonts w:ascii="Times New Roman" w:hAnsi="Times New Roman" w:cs="Times New Roman"/>
          <w:sz w:val="23"/>
          <w:szCs w:val="23"/>
        </w:rPr>
        <w:t>оговора.</w:t>
      </w:r>
      <w:proofErr w:type="gramEnd"/>
    </w:p>
    <w:p w:rsidR="00C64B8C" w:rsidRPr="004D00AD" w:rsidRDefault="00785624" w:rsidP="00BE5BF4">
      <w:pPr>
        <w:jc w:val="both"/>
        <w:rPr>
          <w:sz w:val="23"/>
          <w:szCs w:val="23"/>
        </w:rPr>
      </w:pPr>
      <w:r w:rsidRPr="004D00AD">
        <w:rPr>
          <w:b/>
          <w:sz w:val="23"/>
          <w:szCs w:val="23"/>
        </w:rPr>
        <w:t>3</w:t>
      </w:r>
      <w:r w:rsidR="00C64B8C" w:rsidRPr="004D00AD">
        <w:rPr>
          <w:b/>
          <w:sz w:val="23"/>
          <w:szCs w:val="23"/>
        </w:rPr>
        <w:t>.3.</w:t>
      </w:r>
      <w:r w:rsidR="005E0140" w:rsidRPr="004D00AD">
        <w:rPr>
          <w:sz w:val="23"/>
          <w:szCs w:val="23"/>
        </w:rPr>
        <w:t xml:space="preserve"> </w:t>
      </w:r>
      <w:r w:rsidR="00796AEB" w:rsidRPr="004D00AD">
        <w:rPr>
          <w:sz w:val="23"/>
          <w:szCs w:val="23"/>
        </w:rPr>
        <w:t>Цена</w:t>
      </w:r>
      <w:r w:rsidR="00C64B8C" w:rsidRPr="004D00AD">
        <w:rPr>
          <w:sz w:val="23"/>
          <w:szCs w:val="23"/>
        </w:rPr>
        <w:t xml:space="preserve"> </w:t>
      </w:r>
      <w:r w:rsidR="00324DA4" w:rsidRPr="004D00AD">
        <w:rPr>
          <w:sz w:val="23"/>
          <w:szCs w:val="23"/>
        </w:rPr>
        <w:t>Электрооборудования</w:t>
      </w:r>
      <w:r w:rsidR="00C64B8C" w:rsidRPr="004D00AD">
        <w:rPr>
          <w:sz w:val="23"/>
          <w:szCs w:val="23"/>
        </w:rPr>
        <w:t xml:space="preserve"> </w:t>
      </w:r>
      <w:r w:rsidR="001C37F3" w:rsidRPr="004D00AD">
        <w:rPr>
          <w:sz w:val="23"/>
          <w:szCs w:val="23"/>
        </w:rPr>
        <w:t>со дня</w:t>
      </w:r>
      <w:r w:rsidR="00C64B8C" w:rsidRPr="004D00AD">
        <w:rPr>
          <w:sz w:val="23"/>
          <w:szCs w:val="23"/>
        </w:rPr>
        <w:t xml:space="preserve"> </w:t>
      </w:r>
      <w:r w:rsidR="00233B10" w:rsidRPr="004D00AD">
        <w:rPr>
          <w:sz w:val="23"/>
          <w:szCs w:val="23"/>
        </w:rPr>
        <w:t>подписания настоящего Договора</w:t>
      </w:r>
      <w:r w:rsidR="001C37F3" w:rsidRPr="004D00AD">
        <w:rPr>
          <w:sz w:val="23"/>
          <w:szCs w:val="23"/>
        </w:rPr>
        <w:t xml:space="preserve"> </w:t>
      </w:r>
      <w:r w:rsidR="00B873DD" w:rsidRPr="004D00AD">
        <w:rPr>
          <w:sz w:val="23"/>
          <w:szCs w:val="23"/>
        </w:rPr>
        <w:t xml:space="preserve">изменению не подлежит. </w:t>
      </w:r>
    </w:p>
    <w:p w:rsidR="002E4902" w:rsidRPr="004D00AD" w:rsidRDefault="00C64B8C" w:rsidP="002E4902">
      <w:pPr>
        <w:tabs>
          <w:tab w:val="left" w:pos="709"/>
        </w:tabs>
        <w:jc w:val="both"/>
        <w:rPr>
          <w:sz w:val="23"/>
          <w:szCs w:val="23"/>
        </w:rPr>
      </w:pPr>
      <w:r w:rsidRPr="004D00AD">
        <w:rPr>
          <w:b/>
          <w:sz w:val="23"/>
          <w:szCs w:val="23"/>
        </w:rPr>
        <w:t>3.4.</w:t>
      </w:r>
      <w:r w:rsidR="00687D03" w:rsidRPr="004D00AD">
        <w:rPr>
          <w:sz w:val="23"/>
          <w:szCs w:val="23"/>
        </w:rPr>
        <w:t xml:space="preserve"> </w:t>
      </w:r>
      <w:r w:rsidRPr="004D00AD">
        <w:rPr>
          <w:sz w:val="23"/>
          <w:szCs w:val="23"/>
        </w:rPr>
        <w:t xml:space="preserve">В </w:t>
      </w:r>
      <w:r w:rsidR="005E0140" w:rsidRPr="004D00AD">
        <w:rPr>
          <w:sz w:val="23"/>
          <w:szCs w:val="23"/>
        </w:rPr>
        <w:t>стоимость</w:t>
      </w:r>
      <w:r w:rsidR="00687D03" w:rsidRPr="004D00AD">
        <w:rPr>
          <w:sz w:val="23"/>
          <w:szCs w:val="23"/>
        </w:rPr>
        <w:t xml:space="preserve"> </w:t>
      </w:r>
      <w:r w:rsidR="00324DA4" w:rsidRPr="004D00AD">
        <w:rPr>
          <w:sz w:val="23"/>
          <w:szCs w:val="23"/>
        </w:rPr>
        <w:t>Электрооборудования</w:t>
      </w:r>
      <w:r w:rsidRPr="004D00AD">
        <w:rPr>
          <w:sz w:val="23"/>
          <w:szCs w:val="23"/>
        </w:rPr>
        <w:t xml:space="preserve"> </w:t>
      </w:r>
      <w:r w:rsidR="00796AEB" w:rsidRPr="004D00AD">
        <w:rPr>
          <w:sz w:val="23"/>
          <w:szCs w:val="23"/>
        </w:rPr>
        <w:t>включена стоимость самого Э</w:t>
      </w:r>
      <w:r w:rsidR="002E4902" w:rsidRPr="004D00AD">
        <w:rPr>
          <w:sz w:val="23"/>
          <w:szCs w:val="23"/>
        </w:rPr>
        <w:t xml:space="preserve">лектрооборудования, тары, упаковки, маркировки, </w:t>
      </w:r>
      <w:r w:rsidR="00796AEB" w:rsidRPr="004D00AD">
        <w:rPr>
          <w:sz w:val="23"/>
          <w:szCs w:val="23"/>
        </w:rPr>
        <w:t xml:space="preserve">погрузочные работы, транспортные расходы, в том числе </w:t>
      </w:r>
      <w:r w:rsidR="002E4902" w:rsidRPr="004D00AD">
        <w:rPr>
          <w:sz w:val="23"/>
          <w:szCs w:val="23"/>
        </w:rPr>
        <w:t>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p>
    <w:p w:rsidR="00A05B29" w:rsidRPr="004D00AD" w:rsidRDefault="00A05B29" w:rsidP="002E4902">
      <w:pPr>
        <w:tabs>
          <w:tab w:val="left" w:pos="0"/>
        </w:tabs>
        <w:jc w:val="both"/>
        <w:rPr>
          <w:sz w:val="23"/>
          <w:szCs w:val="23"/>
        </w:rPr>
      </w:pPr>
      <w:r w:rsidRPr="004D00AD">
        <w:rPr>
          <w:b/>
          <w:sz w:val="23"/>
          <w:szCs w:val="23"/>
        </w:rPr>
        <w:t>3.5.</w:t>
      </w:r>
      <w:r w:rsidRPr="004D00AD">
        <w:rPr>
          <w:sz w:val="23"/>
          <w:szCs w:val="23"/>
        </w:rPr>
        <w:t xml:space="preserve"> Обязательства Покупателя по оплате считаются выполненными с момента </w:t>
      </w:r>
      <w:r w:rsidR="009E2CC2" w:rsidRPr="004D00AD">
        <w:rPr>
          <w:sz w:val="23"/>
          <w:szCs w:val="23"/>
        </w:rPr>
        <w:t>списания денежных сре</w:t>
      </w:r>
      <w:proofErr w:type="gramStart"/>
      <w:r w:rsidR="009E2CC2" w:rsidRPr="004D00AD">
        <w:rPr>
          <w:sz w:val="23"/>
          <w:szCs w:val="23"/>
        </w:rPr>
        <w:t xml:space="preserve">дств </w:t>
      </w:r>
      <w:r w:rsidR="00E2085B" w:rsidRPr="004D00AD">
        <w:rPr>
          <w:sz w:val="23"/>
          <w:szCs w:val="23"/>
        </w:rPr>
        <w:t>с</w:t>
      </w:r>
      <w:r w:rsidR="009E2CC2" w:rsidRPr="004D00AD">
        <w:rPr>
          <w:sz w:val="23"/>
          <w:szCs w:val="23"/>
        </w:rPr>
        <w:t xml:space="preserve"> р</w:t>
      </w:r>
      <w:proofErr w:type="gramEnd"/>
      <w:r w:rsidR="009E2CC2" w:rsidRPr="004D00AD">
        <w:rPr>
          <w:sz w:val="23"/>
          <w:szCs w:val="23"/>
        </w:rPr>
        <w:t>асчетного</w:t>
      </w:r>
      <w:r w:rsidR="000327E7" w:rsidRPr="004D00AD">
        <w:rPr>
          <w:sz w:val="23"/>
          <w:szCs w:val="23"/>
        </w:rPr>
        <w:t xml:space="preserve"> счет</w:t>
      </w:r>
      <w:r w:rsidR="009E2CC2" w:rsidRPr="004D00AD">
        <w:rPr>
          <w:sz w:val="23"/>
          <w:szCs w:val="23"/>
        </w:rPr>
        <w:t>а Покупателя</w:t>
      </w:r>
      <w:r w:rsidR="000327E7" w:rsidRPr="004D00AD">
        <w:rPr>
          <w:sz w:val="23"/>
          <w:szCs w:val="23"/>
        </w:rPr>
        <w:t>.</w:t>
      </w:r>
    </w:p>
    <w:p w:rsidR="00805658" w:rsidRPr="004D00AD" w:rsidRDefault="00A05B29" w:rsidP="00BE5BF4">
      <w:pPr>
        <w:tabs>
          <w:tab w:val="left" w:pos="0"/>
        </w:tabs>
        <w:jc w:val="both"/>
        <w:rPr>
          <w:sz w:val="23"/>
          <w:szCs w:val="23"/>
        </w:rPr>
      </w:pPr>
      <w:r w:rsidRPr="004D00AD">
        <w:rPr>
          <w:b/>
          <w:sz w:val="23"/>
          <w:szCs w:val="23"/>
        </w:rPr>
        <w:t>3.6.</w:t>
      </w:r>
      <w:r w:rsidRPr="004D00AD">
        <w:rPr>
          <w:sz w:val="23"/>
          <w:szCs w:val="23"/>
        </w:rPr>
        <w:t xml:space="preserve"> </w:t>
      </w:r>
      <w:r w:rsidR="00805658" w:rsidRPr="004D00AD">
        <w:rPr>
          <w:sz w:val="23"/>
          <w:szCs w:val="23"/>
        </w:rPr>
        <w:t xml:space="preserve">Не позднее 25 </w:t>
      </w:r>
      <w:r w:rsidR="00A03B88" w:rsidRPr="004D00AD">
        <w:rPr>
          <w:sz w:val="23"/>
          <w:szCs w:val="23"/>
        </w:rPr>
        <w:t xml:space="preserve">(двадцать пятого) </w:t>
      </w:r>
      <w:r w:rsidR="00805658" w:rsidRPr="004D00AD">
        <w:rPr>
          <w:sz w:val="23"/>
          <w:szCs w:val="23"/>
        </w:rPr>
        <w:t>числа месяца, сле</w:t>
      </w:r>
      <w:r w:rsidR="00182496" w:rsidRPr="004D00AD">
        <w:rPr>
          <w:sz w:val="23"/>
          <w:szCs w:val="23"/>
        </w:rPr>
        <w:t>дующего за отчетным кварталом, С</w:t>
      </w:r>
      <w:r w:rsidR="00805658" w:rsidRPr="004D00AD">
        <w:rPr>
          <w:sz w:val="23"/>
          <w:szCs w:val="23"/>
        </w:rPr>
        <w:t>тороны подписывают Акт сверки расчетов. Оформленный надлежащим образом, подписанный со стороны Поставщика Акт сверки расчетов должен быть направлен в адрес Покупателя в течение 5 (пяти) календарных дней с момента его подготовки Поставщиком.</w:t>
      </w:r>
    </w:p>
    <w:p w:rsidR="00426CBB" w:rsidRPr="004D00AD" w:rsidRDefault="00B44947" w:rsidP="00BE5BF4">
      <w:pPr>
        <w:tabs>
          <w:tab w:val="left" w:pos="0"/>
        </w:tabs>
        <w:jc w:val="both"/>
        <w:rPr>
          <w:sz w:val="23"/>
          <w:szCs w:val="23"/>
        </w:rPr>
      </w:pPr>
      <w:r w:rsidRPr="004D00AD">
        <w:rPr>
          <w:b/>
          <w:sz w:val="23"/>
          <w:szCs w:val="23"/>
        </w:rPr>
        <w:t>3.7.</w:t>
      </w:r>
      <w:r w:rsidRPr="004D00AD">
        <w:rPr>
          <w:sz w:val="23"/>
          <w:szCs w:val="23"/>
        </w:rPr>
        <w:t xml:space="preserve"> Если срок подписания Актов приходится на выходные или праздничные дни, то сроки переносятся на количество дней отдыха.</w:t>
      </w:r>
    </w:p>
    <w:p w:rsidR="004C6E5C" w:rsidRPr="004D00AD" w:rsidRDefault="00E2085B" w:rsidP="00186121">
      <w:pPr>
        <w:pStyle w:val="a3"/>
        <w:jc w:val="center"/>
        <w:rPr>
          <w:b/>
          <w:bCs/>
          <w:sz w:val="23"/>
          <w:szCs w:val="23"/>
        </w:rPr>
      </w:pPr>
      <w:r w:rsidRPr="004D00AD">
        <w:rPr>
          <w:b/>
          <w:bCs/>
          <w:sz w:val="23"/>
          <w:szCs w:val="23"/>
        </w:rPr>
        <w:t>4.</w:t>
      </w:r>
      <w:r w:rsidR="00083C33" w:rsidRPr="004D00AD">
        <w:rPr>
          <w:b/>
          <w:bCs/>
          <w:sz w:val="23"/>
          <w:szCs w:val="23"/>
        </w:rPr>
        <w:t xml:space="preserve"> </w:t>
      </w:r>
      <w:r w:rsidRPr="004D00AD">
        <w:rPr>
          <w:b/>
          <w:bCs/>
          <w:sz w:val="23"/>
          <w:szCs w:val="23"/>
        </w:rPr>
        <w:t>Ответственность С</w:t>
      </w:r>
      <w:r w:rsidR="00A75FCA" w:rsidRPr="004D00AD">
        <w:rPr>
          <w:b/>
          <w:bCs/>
          <w:sz w:val="23"/>
          <w:szCs w:val="23"/>
        </w:rPr>
        <w:t>торон</w:t>
      </w:r>
    </w:p>
    <w:p w:rsidR="00A75FCA" w:rsidRPr="004D00AD" w:rsidRDefault="00A75FCA" w:rsidP="00BE5BF4">
      <w:pPr>
        <w:jc w:val="both"/>
        <w:rPr>
          <w:sz w:val="23"/>
          <w:szCs w:val="23"/>
        </w:rPr>
      </w:pPr>
      <w:r w:rsidRPr="004D00AD">
        <w:rPr>
          <w:b/>
          <w:sz w:val="23"/>
          <w:szCs w:val="23"/>
        </w:rPr>
        <w:t>4.1.</w:t>
      </w:r>
      <w:r w:rsidRPr="004D00AD">
        <w:rPr>
          <w:sz w:val="23"/>
          <w:szCs w:val="23"/>
        </w:rPr>
        <w:t xml:space="preserve"> Поставщик и Покупатель в</w:t>
      </w:r>
      <w:r w:rsidR="00E13B0D" w:rsidRPr="004D00AD">
        <w:rPr>
          <w:sz w:val="23"/>
          <w:szCs w:val="23"/>
        </w:rPr>
        <w:t xml:space="preserve"> </w:t>
      </w:r>
      <w:r w:rsidRPr="004D00AD">
        <w:rPr>
          <w:sz w:val="23"/>
          <w:szCs w:val="23"/>
        </w:rPr>
        <w:t xml:space="preserve">случае неисполнения или ненадлежащего исполнения обязательств, вытекающих из настоящего Договора, несут взаимную ответственность в соответствии с действующим законодательством Российской Федерации и настоящим Договором. </w:t>
      </w:r>
    </w:p>
    <w:p w:rsidR="00A75FCA" w:rsidRPr="004D00AD" w:rsidRDefault="00A75FCA" w:rsidP="00BE5BF4">
      <w:pPr>
        <w:pStyle w:val="31"/>
        <w:spacing w:after="0"/>
        <w:ind w:left="0"/>
        <w:jc w:val="both"/>
        <w:rPr>
          <w:sz w:val="23"/>
          <w:szCs w:val="23"/>
        </w:rPr>
      </w:pPr>
      <w:r w:rsidRPr="004D00AD">
        <w:rPr>
          <w:b/>
          <w:bCs/>
          <w:sz w:val="23"/>
          <w:szCs w:val="23"/>
        </w:rPr>
        <w:t xml:space="preserve">4.2. </w:t>
      </w:r>
      <w:r w:rsidRPr="004D00AD">
        <w:rPr>
          <w:sz w:val="23"/>
          <w:szCs w:val="23"/>
        </w:rPr>
        <w:t>За нарушение согласованных сроков и объемов поставки Поставщик выплачивает Покупателю пеню в размере 0,1% (ноль целых одной десятой процента) от стоимости несвоевременно или не в полном объеме отгруженн</w:t>
      </w:r>
      <w:r w:rsidR="005A7862" w:rsidRPr="004D00AD">
        <w:rPr>
          <w:sz w:val="23"/>
          <w:szCs w:val="23"/>
        </w:rPr>
        <w:t>ого</w:t>
      </w:r>
      <w:r w:rsidR="00B766E7" w:rsidRPr="004D00AD">
        <w:rPr>
          <w:sz w:val="23"/>
          <w:szCs w:val="23"/>
        </w:rPr>
        <w:t xml:space="preserve"> </w:t>
      </w:r>
      <w:r w:rsidR="00324DA4" w:rsidRPr="004D00AD">
        <w:rPr>
          <w:sz w:val="23"/>
          <w:szCs w:val="23"/>
        </w:rPr>
        <w:t>Электрооборудования</w:t>
      </w:r>
      <w:r w:rsidRPr="004D00AD">
        <w:rPr>
          <w:sz w:val="23"/>
          <w:szCs w:val="23"/>
        </w:rPr>
        <w:t xml:space="preserve"> за каждый день просрочки до полного исполнения обязательств. </w:t>
      </w:r>
    </w:p>
    <w:p w:rsidR="00A75FCA" w:rsidRPr="004D00AD" w:rsidRDefault="00A75FCA" w:rsidP="00C2458E">
      <w:pPr>
        <w:pStyle w:val="a3"/>
        <w:ind w:firstLine="426"/>
        <w:jc w:val="both"/>
        <w:rPr>
          <w:sz w:val="23"/>
          <w:szCs w:val="23"/>
        </w:rPr>
      </w:pPr>
      <w:r w:rsidRPr="004D00AD">
        <w:rPr>
          <w:sz w:val="23"/>
          <w:szCs w:val="23"/>
        </w:rPr>
        <w:t>За поставку некомплектно</w:t>
      </w:r>
      <w:r w:rsidR="005A7862" w:rsidRPr="004D00AD">
        <w:rPr>
          <w:sz w:val="23"/>
          <w:szCs w:val="23"/>
        </w:rPr>
        <w:t>го</w:t>
      </w:r>
      <w:r w:rsidRPr="004D00AD">
        <w:rPr>
          <w:sz w:val="23"/>
          <w:szCs w:val="23"/>
        </w:rPr>
        <w:t xml:space="preserve"> и/или ненадлежащего качества </w:t>
      </w:r>
      <w:r w:rsidR="00324DA4" w:rsidRPr="004D00AD">
        <w:rPr>
          <w:sz w:val="23"/>
          <w:szCs w:val="23"/>
        </w:rPr>
        <w:t>Электрооборудования</w:t>
      </w:r>
      <w:r w:rsidRPr="004D00AD">
        <w:rPr>
          <w:sz w:val="23"/>
          <w:szCs w:val="23"/>
        </w:rPr>
        <w:t>, Поставщик уплачивает Покупателю штраф в размере 10% (десяти процентов) от стоимости некомплектно</w:t>
      </w:r>
      <w:r w:rsidR="005A7862" w:rsidRPr="004D00AD">
        <w:rPr>
          <w:sz w:val="23"/>
          <w:szCs w:val="23"/>
        </w:rPr>
        <w:t>го</w:t>
      </w:r>
      <w:r w:rsidRPr="004D00AD">
        <w:rPr>
          <w:sz w:val="23"/>
          <w:szCs w:val="23"/>
        </w:rPr>
        <w:t xml:space="preserve"> и/или ненадлежащего качества </w:t>
      </w:r>
      <w:r w:rsidR="00324DA4" w:rsidRPr="004D00AD">
        <w:rPr>
          <w:sz w:val="23"/>
          <w:szCs w:val="23"/>
        </w:rPr>
        <w:t>Электрооборудования</w:t>
      </w:r>
      <w:r w:rsidRPr="004D00AD">
        <w:rPr>
          <w:sz w:val="23"/>
          <w:szCs w:val="23"/>
        </w:rPr>
        <w:t xml:space="preserve"> в течение 15 (пятнадцати) календарных дней с момента предъявления требования.</w:t>
      </w:r>
    </w:p>
    <w:p w:rsidR="00A75FCA" w:rsidRPr="004D00AD" w:rsidRDefault="00A75FCA" w:rsidP="00C2458E">
      <w:pPr>
        <w:pStyle w:val="a3"/>
        <w:ind w:firstLine="426"/>
        <w:jc w:val="both"/>
        <w:rPr>
          <w:sz w:val="23"/>
          <w:szCs w:val="23"/>
        </w:rPr>
      </w:pPr>
      <w:r w:rsidRPr="004D00AD">
        <w:rPr>
          <w:sz w:val="23"/>
          <w:szCs w:val="23"/>
        </w:rPr>
        <w:t xml:space="preserve">Неоднократное (2 (два) и более раза в период действия договора) нарушение Поставщиком сроков поставки </w:t>
      </w:r>
      <w:r w:rsidR="00324DA4" w:rsidRPr="004D00AD">
        <w:rPr>
          <w:sz w:val="23"/>
          <w:szCs w:val="23"/>
        </w:rPr>
        <w:t>Электрооборудования</w:t>
      </w:r>
      <w:r w:rsidRPr="004D00AD">
        <w:rPr>
          <w:sz w:val="23"/>
          <w:szCs w:val="23"/>
        </w:rPr>
        <w:t>, поставки некачественн</w:t>
      </w:r>
      <w:r w:rsidR="00B766E7" w:rsidRPr="004D00AD">
        <w:rPr>
          <w:sz w:val="23"/>
          <w:szCs w:val="23"/>
        </w:rPr>
        <w:t>о</w:t>
      </w:r>
      <w:r w:rsidR="00FE5259" w:rsidRPr="004D00AD">
        <w:rPr>
          <w:sz w:val="23"/>
          <w:szCs w:val="23"/>
        </w:rPr>
        <w:t>го</w:t>
      </w:r>
      <w:r w:rsidR="00B766E7" w:rsidRPr="004D00AD">
        <w:rPr>
          <w:sz w:val="23"/>
          <w:szCs w:val="23"/>
        </w:rPr>
        <w:t xml:space="preserve"> </w:t>
      </w:r>
      <w:r w:rsidR="00324DA4" w:rsidRPr="004D00AD">
        <w:rPr>
          <w:sz w:val="23"/>
          <w:szCs w:val="23"/>
        </w:rPr>
        <w:t>Электрооборудования</w:t>
      </w:r>
      <w:r w:rsidRPr="004D00AD">
        <w:rPr>
          <w:sz w:val="23"/>
          <w:szCs w:val="23"/>
        </w:rPr>
        <w:t xml:space="preserve"> по настоящему Договору считается существенным нарушением</w:t>
      </w:r>
      <w:r w:rsidR="00E13B0D" w:rsidRPr="004D00AD">
        <w:rPr>
          <w:sz w:val="23"/>
          <w:szCs w:val="23"/>
        </w:rPr>
        <w:t xml:space="preserve"> </w:t>
      </w:r>
      <w:r w:rsidRPr="004D00AD">
        <w:rPr>
          <w:sz w:val="23"/>
          <w:szCs w:val="23"/>
        </w:rPr>
        <w:t>Договора и Покупатель вправе расторгнуть настоящий Договор.</w:t>
      </w:r>
    </w:p>
    <w:p w:rsidR="00A75FCA" w:rsidRPr="004D00AD" w:rsidRDefault="00A75FCA" w:rsidP="00C2458E">
      <w:pPr>
        <w:pStyle w:val="a3"/>
        <w:ind w:firstLine="426"/>
        <w:jc w:val="both"/>
        <w:rPr>
          <w:sz w:val="23"/>
          <w:szCs w:val="23"/>
        </w:rPr>
      </w:pPr>
      <w:r w:rsidRPr="004D00AD">
        <w:rPr>
          <w:sz w:val="23"/>
          <w:szCs w:val="23"/>
        </w:rPr>
        <w:t xml:space="preserve">За поставку </w:t>
      </w:r>
      <w:r w:rsidR="00324DA4" w:rsidRPr="004D00AD">
        <w:rPr>
          <w:sz w:val="23"/>
          <w:szCs w:val="23"/>
        </w:rPr>
        <w:t>Электрооборудования</w:t>
      </w:r>
      <w:r w:rsidRPr="004D00AD">
        <w:rPr>
          <w:sz w:val="23"/>
          <w:szCs w:val="23"/>
        </w:rPr>
        <w:t xml:space="preserve"> без тары и (или) упаковки либо в ненадлежащей таре и (или) упаковке Поставщик уплачивает Покупателю штраф, в размере 5 % (пяти процентов) от стоимости </w:t>
      </w:r>
      <w:r w:rsidR="00324DA4" w:rsidRPr="004D00AD">
        <w:rPr>
          <w:sz w:val="23"/>
          <w:szCs w:val="23"/>
        </w:rPr>
        <w:t>Электрооборудования</w:t>
      </w:r>
      <w:r w:rsidRPr="004D00AD">
        <w:rPr>
          <w:sz w:val="23"/>
          <w:szCs w:val="23"/>
        </w:rPr>
        <w:t>, поставленно</w:t>
      </w:r>
      <w:r w:rsidR="00B766E7" w:rsidRPr="004D00AD">
        <w:rPr>
          <w:sz w:val="23"/>
          <w:szCs w:val="23"/>
        </w:rPr>
        <w:t>й</w:t>
      </w:r>
      <w:r w:rsidRPr="004D00AD">
        <w:rPr>
          <w:sz w:val="23"/>
          <w:szCs w:val="23"/>
        </w:rPr>
        <w:t xml:space="preserve"> без тары и (или) упаковки, либо в ненадлежащей таре и (или) упаковке, в течение 15 (пятнадцати) календарных дней, с момента предъявления требования.</w:t>
      </w:r>
    </w:p>
    <w:p w:rsidR="00A75FCA" w:rsidRPr="004D00AD" w:rsidRDefault="00A75FCA" w:rsidP="00C2458E">
      <w:pPr>
        <w:pStyle w:val="a3"/>
        <w:ind w:firstLine="426"/>
        <w:jc w:val="both"/>
        <w:rPr>
          <w:sz w:val="23"/>
          <w:szCs w:val="23"/>
        </w:rPr>
      </w:pPr>
      <w:r w:rsidRPr="004D00AD">
        <w:rPr>
          <w:sz w:val="23"/>
          <w:szCs w:val="23"/>
        </w:rPr>
        <w:t xml:space="preserve">За просрочку оплаты </w:t>
      </w:r>
      <w:r w:rsidR="00324DA4" w:rsidRPr="004D00AD">
        <w:rPr>
          <w:sz w:val="23"/>
          <w:szCs w:val="23"/>
        </w:rPr>
        <w:t>Электрооборудования</w:t>
      </w:r>
      <w:r w:rsidRPr="004D00AD">
        <w:rPr>
          <w:sz w:val="23"/>
          <w:szCs w:val="23"/>
        </w:rPr>
        <w:t>, на срок свыше 15 (пятнадцати) календарных дней, Поставщик, при условии выполнения Поставщиком своих обязательств по Договору, вправе предъявить Покупателю требования об уплате пени в размере 0,1% (ноль целых одной десятой процента) от суммы задержанного/просроченного платежа за каждый день просрочки.</w:t>
      </w:r>
    </w:p>
    <w:p w:rsidR="00A75FCA" w:rsidRPr="004D00AD" w:rsidRDefault="00A75FCA" w:rsidP="00C2458E">
      <w:pPr>
        <w:tabs>
          <w:tab w:val="left" w:pos="426"/>
        </w:tabs>
        <w:ind w:firstLine="426"/>
        <w:jc w:val="both"/>
        <w:rPr>
          <w:sz w:val="23"/>
          <w:szCs w:val="23"/>
        </w:rPr>
      </w:pPr>
      <w:r w:rsidRPr="004D00AD">
        <w:rPr>
          <w:sz w:val="23"/>
          <w:szCs w:val="23"/>
        </w:rPr>
        <w:t xml:space="preserve">Оплата неустойки (пени, штрафа) и иных санкций, предусмотренных настоящим договором, производится Поставщиком в течение </w:t>
      </w:r>
      <w:r w:rsidR="00354E0A" w:rsidRPr="004D00AD">
        <w:rPr>
          <w:sz w:val="23"/>
          <w:szCs w:val="23"/>
        </w:rPr>
        <w:t>15</w:t>
      </w:r>
      <w:r w:rsidRPr="004D00AD">
        <w:rPr>
          <w:sz w:val="23"/>
          <w:szCs w:val="23"/>
        </w:rPr>
        <w:t xml:space="preserve"> (</w:t>
      </w:r>
      <w:r w:rsidR="00354E0A" w:rsidRPr="004D00AD">
        <w:rPr>
          <w:sz w:val="23"/>
          <w:szCs w:val="23"/>
        </w:rPr>
        <w:t>пятна</w:t>
      </w:r>
      <w:r w:rsidRPr="004D00AD">
        <w:rPr>
          <w:sz w:val="23"/>
          <w:szCs w:val="23"/>
        </w:rPr>
        <w:t xml:space="preserve">дцати) календарных дней на основании предъявленного требования (претензии) и </w:t>
      </w:r>
      <w:proofErr w:type="gramStart"/>
      <w:r w:rsidRPr="004D00AD">
        <w:rPr>
          <w:sz w:val="23"/>
          <w:szCs w:val="23"/>
        </w:rPr>
        <w:t>с даты предъявления</w:t>
      </w:r>
      <w:proofErr w:type="gramEnd"/>
      <w:r w:rsidRPr="004D00AD">
        <w:rPr>
          <w:sz w:val="23"/>
          <w:szCs w:val="23"/>
        </w:rPr>
        <w:t xml:space="preserve"> такого требования (претензии).</w:t>
      </w:r>
    </w:p>
    <w:p w:rsidR="00A75FCA" w:rsidRPr="004D00AD" w:rsidRDefault="00A75FCA" w:rsidP="00C2458E">
      <w:pPr>
        <w:ind w:firstLine="426"/>
        <w:jc w:val="both"/>
        <w:rPr>
          <w:sz w:val="23"/>
          <w:szCs w:val="23"/>
        </w:rPr>
      </w:pPr>
      <w:r w:rsidRPr="004D00AD">
        <w:rPr>
          <w:sz w:val="23"/>
          <w:szCs w:val="23"/>
        </w:rPr>
        <w:t>Стороны договорились, что во всех случаях установления неустойки в процентах от стоимости договора/услуг, неустойка рассчитывается исходя из стоимости договора/услуг, включая НДС.</w:t>
      </w:r>
    </w:p>
    <w:p w:rsidR="00A75FCA" w:rsidRPr="004D00AD" w:rsidRDefault="00A75FCA" w:rsidP="00C2458E">
      <w:pPr>
        <w:pStyle w:val="a3"/>
        <w:ind w:firstLine="426"/>
        <w:jc w:val="both"/>
        <w:rPr>
          <w:bCs/>
          <w:sz w:val="23"/>
          <w:szCs w:val="23"/>
        </w:rPr>
      </w:pPr>
      <w:r w:rsidRPr="004D00AD">
        <w:rPr>
          <w:bCs/>
          <w:sz w:val="23"/>
          <w:szCs w:val="23"/>
        </w:rPr>
        <w:t>Уплата штрафных санкций не освобождает Стороны от исполнения обязательств или от устранения нарушений по настоящему договору.</w:t>
      </w:r>
    </w:p>
    <w:p w:rsidR="00A75FCA" w:rsidRPr="004D00AD" w:rsidRDefault="00A75FCA" w:rsidP="00C2458E">
      <w:pPr>
        <w:ind w:firstLine="426"/>
        <w:jc w:val="both"/>
        <w:rPr>
          <w:sz w:val="23"/>
          <w:szCs w:val="23"/>
        </w:rPr>
      </w:pPr>
      <w:r w:rsidRPr="004D00AD">
        <w:rPr>
          <w:sz w:val="23"/>
          <w:szCs w:val="23"/>
        </w:rPr>
        <w:t xml:space="preserve">Стороны вправе не предъявлять штрафы, пени и иные санкции, предусмотренные условиями настоящего Договора. </w:t>
      </w:r>
    </w:p>
    <w:p w:rsidR="00A75FCA" w:rsidRPr="004D00AD" w:rsidRDefault="00A75FCA" w:rsidP="00C2458E">
      <w:pPr>
        <w:ind w:firstLine="426"/>
        <w:jc w:val="both"/>
        <w:rPr>
          <w:sz w:val="23"/>
          <w:szCs w:val="23"/>
        </w:rPr>
      </w:pPr>
      <w:r w:rsidRPr="004D00AD">
        <w:rPr>
          <w:sz w:val="23"/>
          <w:szCs w:val="23"/>
        </w:rPr>
        <w:t>В случае предъявления Покупателю штрафных санкций государственными инспектирующими органами, вызванными действиями (бездействиями) Поставщика, Поставщик полностью компенсирует Покупателю понесенные убытки, включая предъявленные ему суммы штрафных санкций.</w:t>
      </w:r>
    </w:p>
    <w:p w:rsidR="00A75FCA" w:rsidRPr="004D00AD" w:rsidRDefault="00A75FCA" w:rsidP="00BE5BF4">
      <w:pPr>
        <w:jc w:val="both"/>
        <w:rPr>
          <w:bCs/>
          <w:sz w:val="23"/>
          <w:szCs w:val="23"/>
        </w:rPr>
      </w:pPr>
      <w:r w:rsidRPr="004D00AD">
        <w:rPr>
          <w:b/>
          <w:sz w:val="23"/>
          <w:szCs w:val="23"/>
        </w:rPr>
        <w:t xml:space="preserve">4.3. </w:t>
      </w:r>
      <w:r w:rsidRPr="004D00AD">
        <w:rPr>
          <w:bCs/>
          <w:sz w:val="23"/>
          <w:szCs w:val="23"/>
        </w:rPr>
        <w:t>Сторона, не исполнившая или ненадлежащим образом исполнившая обязательства по настоящему Договору,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которые могут возникнуть после подписания настоящего договора (форс-мажор). Форс-мажор без ограничения включает в себя законодательные акты запретительного характера, издаваемые органами государственной власти, военные действия, стихийные бедствия (наводнения, землетрясения и т.д.).</w:t>
      </w:r>
    </w:p>
    <w:p w:rsidR="00A75FCA" w:rsidRPr="004D00AD" w:rsidRDefault="00A75FCA" w:rsidP="00BE5BF4">
      <w:pPr>
        <w:jc w:val="both"/>
        <w:rPr>
          <w:sz w:val="23"/>
          <w:szCs w:val="23"/>
        </w:rPr>
      </w:pPr>
      <w:r w:rsidRPr="004D00AD">
        <w:rPr>
          <w:b/>
          <w:sz w:val="23"/>
          <w:szCs w:val="23"/>
        </w:rPr>
        <w:t xml:space="preserve">4.4. </w:t>
      </w:r>
      <w:r w:rsidRPr="004D00AD">
        <w:rPr>
          <w:bCs/>
          <w:sz w:val="23"/>
          <w:szCs w:val="23"/>
        </w:rPr>
        <w:t xml:space="preserve">Сторона, утверждающая, что имел </w:t>
      </w:r>
      <w:proofErr w:type="gramStart"/>
      <w:r w:rsidRPr="004D00AD">
        <w:rPr>
          <w:bCs/>
          <w:sz w:val="23"/>
          <w:szCs w:val="23"/>
        </w:rPr>
        <w:t>место</w:t>
      </w:r>
      <w:proofErr w:type="gramEnd"/>
      <w:r w:rsidRPr="004D00AD">
        <w:rPr>
          <w:bCs/>
          <w:sz w:val="23"/>
          <w:szCs w:val="23"/>
        </w:rPr>
        <w:t xml:space="preserve"> форс-мажор, обязана направить другой Стороне уведомление в течение 10 (десяти) дней после даты, когда такой стороне стало известно о форс-мажоре. Уведомление должно</w:t>
      </w:r>
      <w:r w:rsidRPr="004D00AD">
        <w:rPr>
          <w:sz w:val="23"/>
          <w:szCs w:val="23"/>
        </w:rPr>
        <w:t xml:space="preserve"> содержать данные о форс-мажоре, его предположительной </w:t>
      </w:r>
      <w:r w:rsidRPr="004D00AD">
        <w:rPr>
          <w:sz w:val="23"/>
          <w:szCs w:val="23"/>
        </w:rPr>
        <w:lastRenderedPageBreak/>
        <w:t>продолжительности, а также, по возможности, оценку его влияния на исполнение Сторонами своих обязательств по настоящему Договору.</w:t>
      </w:r>
      <w:r w:rsidRPr="004D00AD">
        <w:rPr>
          <w:bCs/>
          <w:sz w:val="23"/>
          <w:szCs w:val="23"/>
        </w:rPr>
        <w:t xml:space="preserve"> Фактом, подтверждающим форс-мажор, является сертификат Торгово-Промышленной палаты Российской Федерации либо документ иного уполномоченного государственного органа. Несвоевременное уведомление и/или не предоставление подтверждающего документа лишает заинтересованную сторону права ссылаться на обстоятельства непреодолимой силы, как на основания, освобождающие от ее ответственности за нарушения договорных обязательств. </w:t>
      </w:r>
      <w:r w:rsidRPr="004D00AD">
        <w:rPr>
          <w:spacing w:val="1"/>
          <w:sz w:val="23"/>
          <w:szCs w:val="23"/>
        </w:rPr>
        <w:t xml:space="preserve">Если указанные  выше  обстоятельства и их последствия будут  препятствовать  нормальному  выполнению Сторонами </w:t>
      </w:r>
      <w:r w:rsidRPr="004D00AD">
        <w:rPr>
          <w:sz w:val="23"/>
          <w:szCs w:val="23"/>
        </w:rPr>
        <w:t xml:space="preserve">обязательств по настоящему Договору в течение 3 (трех) последовательных месяцев, то Стороны вправе отказаться от </w:t>
      </w:r>
      <w:r w:rsidRPr="004D00AD">
        <w:rPr>
          <w:spacing w:val="-3"/>
          <w:sz w:val="23"/>
          <w:szCs w:val="23"/>
        </w:rPr>
        <w:t>Договора, произведя взаимные расчеты</w:t>
      </w:r>
      <w:r w:rsidRPr="004D00AD">
        <w:rPr>
          <w:sz w:val="23"/>
          <w:szCs w:val="23"/>
        </w:rPr>
        <w:t>.</w:t>
      </w:r>
    </w:p>
    <w:p w:rsidR="00B01768" w:rsidRPr="004D00AD" w:rsidRDefault="00B01768" w:rsidP="00B01768">
      <w:pPr>
        <w:jc w:val="both"/>
        <w:rPr>
          <w:b/>
          <w:bCs/>
          <w:color w:val="000000"/>
          <w:sz w:val="23"/>
          <w:szCs w:val="23"/>
        </w:rPr>
      </w:pPr>
      <w:r w:rsidRPr="004D00AD">
        <w:rPr>
          <w:b/>
          <w:bCs/>
          <w:color w:val="000000"/>
          <w:sz w:val="23"/>
          <w:szCs w:val="23"/>
        </w:rPr>
        <w:t>4.5.</w:t>
      </w:r>
      <w:r w:rsidRPr="004D00AD">
        <w:rPr>
          <w:color w:val="000000"/>
          <w:sz w:val="23"/>
          <w:szCs w:val="23"/>
        </w:rPr>
        <w:t xml:space="preserve"> Все, предусмотренные пунктами 5.16., 5.17. настоящего Договора заверения об обстоятельствах имеют существенное значение для Покупателя.</w:t>
      </w:r>
    </w:p>
    <w:p w:rsidR="00B01768" w:rsidRPr="004D00AD" w:rsidRDefault="00B01768" w:rsidP="008165FD">
      <w:pPr>
        <w:ind w:firstLine="567"/>
        <w:jc w:val="both"/>
        <w:rPr>
          <w:color w:val="000000"/>
          <w:sz w:val="23"/>
          <w:szCs w:val="23"/>
        </w:rPr>
      </w:pPr>
      <w:proofErr w:type="gramStart"/>
      <w:r w:rsidRPr="004D00AD">
        <w:rPr>
          <w:color w:val="000000"/>
          <w:sz w:val="23"/>
          <w:szCs w:val="23"/>
        </w:rPr>
        <w:t>При недостоверности заверений об обстоятельствах и при  ненадлежащем исполнении Поставщиком требований законодательства РФ и настоящего Договора,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Поставщик обязан в полном объеме возместить Покупателю причиненные убытки, в том числе возникшие в результате отказа налоговыми органами Покупателю в возмещении причитающихся ему сумм</w:t>
      </w:r>
      <w:proofErr w:type="gramEnd"/>
      <w:r w:rsidRPr="004D00AD">
        <w:rPr>
          <w:color w:val="000000"/>
          <w:sz w:val="23"/>
          <w:szCs w:val="23"/>
        </w:rPr>
        <w:t xml:space="preserve"> налогов, доначисления налоговыми органами налогов, начисления пеней, наложения штрафов.</w:t>
      </w:r>
    </w:p>
    <w:p w:rsidR="00B01768" w:rsidRPr="004D00AD" w:rsidRDefault="00B01768" w:rsidP="008165FD">
      <w:pPr>
        <w:ind w:firstLine="567"/>
        <w:jc w:val="both"/>
        <w:rPr>
          <w:color w:val="000000"/>
          <w:sz w:val="23"/>
          <w:szCs w:val="23"/>
        </w:rPr>
      </w:pPr>
      <w:r w:rsidRPr="004D00AD">
        <w:rPr>
          <w:color w:val="000000"/>
          <w:sz w:val="23"/>
          <w:szCs w:val="23"/>
        </w:rPr>
        <w:t xml:space="preserve">Убытки подлежат возмещению Поставщиком в течение 15 (пятнадцати) календарных дней </w:t>
      </w:r>
      <w:proofErr w:type="gramStart"/>
      <w:r w:rsidRPr="004D00AD">
        <w:rPr>
          <w:color w:val="000000"/>
          <w:sz w:val="23"/>
          <w:szCs w:val="23"/>
        </w:rPr>
        <w:t>с даты получения</w:t>
      </w:r>
      <w:proofErr w:type="gramEnd"/>
      <w:r w:rsidRPr="004D00AD">
        <w:rPr>
          <w:color w:val="000000"/>
          <w:sz w:val="23"/>
          <w:szCs w:val="23"/>
        </w:rPr>
        <w:t xml:space="preserve"> Поставщиком соответствующего требования (претензии) Покупателя.</w:t>
      </w:r>
    </w:p>
    <w:p w:rsidR="00D964A3" w:rsidRPr="004D00AD" w:rsidRDefault="00D964A3" w:rsidP="00186121">
      <w:pPr>
        <w:pStyle w:val="a3"/>
        <w:jc w:val="center"/>
        <w:rPr>
          <w:sz w:val="23"/>
          <w:szCs w:val="23"/>
        </w:rPr>
      </w:pPr>
    </w:p>
    <w:p w:rsidR="004C6E5C" w:rsidRPr="004D00AD" w:rsidRDefault="00B01768" w:rsidP="00186121">
      <w:pPr>
        <w:pStyle w:val="a3"/>
        <w:jc w:val="center"/>
        <w:rPr>
          <w:b/>
          <w:bCs/>
          <w:sz w:val="23"/>
          <w:szCs w:val="23"/>
        </w:rPr>
      </w:pPr>
      <w:r w:rsidRPr="004D00AD">
        <w:rPr>
          <w:b/>
          <w:bCs/>
          <w:sz w:val="23"/>
          <w:szCs w:val="23"/>
        </w:rPr>
        <w:t>5. Прочие условия</w:t>
      </w:r>
    </w:p>
    <w:p w:rsidR="00B01768" w:rsidRPr="004D00AD" w:rsidRDefault="00B01768" w:rsidP="00B01768">
      <w:pPr>
        <w:jc w:val="both"/>
        <w:rPr>
          <w:sz w:val="23"/>
          <w:szCs w:val="23"/>
        </w:rPr>
      </w:pPr>
      <w:r w:rsidRPr="004D00AD">
        <w:rPr>
          <w:b/>
          <w:sz w:val="23"/>
          <w:szCs w:val="23"/>
        </w:rPr>
        <w:t xml:space="preserve">5.1. </w:t>
      </w:r>
      <w:r w:rsidRPr="004D00AD">
        <w:rPr>
          <w:sz w:val="23"/>
          <w:szCs w:val="23"/>
        </w:rPr>
        <w:t xml:space="preserve">Все споры и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w:t>
      </w:r>
      <w:proofErr w:type="gramStart"/>
      <w:r w:rsidRPr="004D00AD">
        <w:rPr>
          <w:sz w:val="23"/>
          <w:szCs w:val="23"/>
        </w:rPr>
        <w:t>с даты</w:t>
      </w:r>
      <w:proofErr w:type="gramEnd"/>
      <w:r w:rsidRPr="004D00AD">
        <w:rPr>
          <w:sz w:val="23"/>
          <w:szCs w:val="23"/>
        </w:rPr>
        <w:t xml:space="preserve"> ее получения. При не урегулировании спора в претензионном порядке, спор передается на рассмотрение в Арбитражный суд Ханты-Мансийского автономного округа – Югры.</w:t>
      </w:r>
    </w:p>
    <w:p w:rsidR="00B01768" w:rsidRPr="004D00AD" w:rsidRDefault="00B01768" w:rsidP="00C2458E">
      <w:pPr>
        <w:ind w:firstLine="426"/>
        <w:jc w:val="both"/>
        <w:rPr>
          <w:sz w:val="23"/>
          <w:szCs w:val="23"/>
        </w:rPr>
      </w:pPr>
      <w:r w:rsidRPr="004D00AD">
        <w:rPr>
          <w:sz w:val="23"/>
          <w:szCs w:val="23"/>
        </w:rPr>
        <w:t>При возникновении между Покупателем и Поставщиком спора по поводу недостатков поставленного по Договору Товара или их причин по требованию любой из Сторон может быть назначена экспертиза. Расходы на экспертизу несет Поставщик, за исключением случаев, когда экспертизой установлено отсутствие нарушений Поставщиком Договора или причинной связи между действиями Поставщика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rsidR="00B01768" w:rsidRPr="004D00AD" w:rsidRDefault="00B01768" w:rsidP="00B01768">
      <w:pPr>
        <w:jc w:val="both"/>
        <w:rPr>
          <w:sz w:val="23"/>
          <w:szCs w:val="23"/>
        </w:rPr>
      </w:pPr>
      <w:r w:rsidRPr="004D00AD">
        <w:rPr>
          <w:b/>
          <w:sz w:val="23"/>
          <w:szCs w:val="23"/>
        </w:rPr>
        <w:t xml:space="preserve">5.2. </w:t>
      </w:r>
      <w:bookmarkStart w:id="1" w:name="_Hlk90635306"/>
      <w:r w:rsidRPr="004D00AD">
        <w:rPr>
          <w:sz w:val="23"/>
          <w:szCs w:val="23"/>
        </w:rPr>
        <w:t xml:space="preserve">Настоящий </w:t>
      </w:r>
      <w:r w:rsidR="00D964A3" w:rsidRPr="004D00AD">
        <w:rPr>
          <w:sz w:val="23"/>
          <w:szCs w:val="23"/>
        </w:rPr>
        <w:t>Д</w:t>
      </w:r>
      <w:r w:rsidRPr="004D00AD">
        <w:rPr>
          <w:sz w:val="23"/>
          <w:szCs w:val="23"/>
        </w:rPr>
        <w:t xml:space="preserve">оговор вступает в силу </w:t>
      </w:r>
      <w:proofErr w:type="gramStart"/>
      <w:r w:rsidR="00E13B0D" w:rsidRPr="004D00AD">
        <w:rPr>
          <w:bCs/>
          <w:sz w:val="23"/>
          <w:szCs w:val="23"/>
        </w:rPr>
        <w:t>с даты</w:t>
      </w:r>
      <w:proofErr w:type="gramEnd"/>
      <w:r w:rsidR="00E13B0D" w:rsidRPr="004D00AD">
        <w:rPr>
          <w:bCs/>
          <w:sz w:val="23"/>
          <w:szCs w:val="23"/>
        </w:rPr>
        <w:t xml:space="preserve"> его подписания обеими Сторонами</w:t>
      </w:r>
      <w:r w:rsidRPr="004D00AD">
        <w:rPr>
          <w:sz w:val="23"/>
          <w:szCs w:val="23"/>
        </w:rPr>
        <w:t xml:space="preserve"> и действует по </w:t>
      </w:r>
      <w:r w:rsidR="00540DFD" w:rsidRPr="004D00AD">
        <w:rPr>
          <w:sz w:val="23"/>
          <w:szCs w:val="23"/>
        </w:rPr>
        <w:t>«</w:t>
      </w:r>
      <w:r w:rsidRPr="004D00AD">
        <w:rPr>
          <w:sz w:val="23"/>
          <w:szCs w:val="23"/>
        </w:rPr>
        <w:t>31</w:t>
      </w:r>
      <w:r w:rsidR="00540DFD" w:rsidRPr="004D00AD">
        <w:rPr>
          <w:sz w:val="23"/>
          <w:szCs w:val="23"/>
        </w:rPr>
        <w:t>»</w:t>
      </w:r>
      <w:r w:rsidRPr="004D00AD">
        <w:rPr>
          <w:sz w:val="23"/>
          <w:szCs w:val="23"/>
        </w:rPr>
        <w:t xml:space="preserve"> </w:t>
      </w:r>
      <w:r w:rsidR="00E13B0D" w:rsidRPr="004D00AD">
        <w:rPr>
          <w:sz w:val="23"/>
          <w:szCs w:val="23"/>
        </w:rPr>
        <w:t>декабря</w:t>
      </w:r>
      <w:r w:rsidRPr="004D00AD">
        <w:rPr>
          <w:sz w:val="23"/>
          <w:szCs w:val="23"/>
        </w:rPr>
        <w:t xml:space="preserve"> 202</w:t>
      </w:r>
      <w:r w:rsidR="004F3E6D" w:rsidRPr="004D00AD">
        <w:rPr>
          <w:sz w:val="23"/>
          <w:szCs w:val="23"/>
        </w:rPr>
        <w:t>5</w:t>
      </w:r>
      <w:r w:rsidRPr="004D00AD">
        <w:rPr>
          <w:sz w:val="23"/>
          <w:szCs w:val="23"/>
        </w:rPr>
        <w:t xml:space="preserve"> года. </w:t>
      </w:r>
    </w:p>
    <w:p w:rsidR="00B01768" w:rsidRPr="004D00AD" w:rsidRDefault="00B01768" w:rsidP="00C2458E">
      <w:pPr>
        <w:ind w:firstLine="426"/>
        <w:jc w:val="both"/>
        <w:rPr>
          <w:sz w:val="23"/>
          <w:szCs w:val="23"/>
        </w:rPr>
      </w:pPr>
      <w:r w:rsidRPr="004D00AD">
        <w:rPr>
          <w:sz w:val="23"/>
          <w:szCs w:val="23"/>
        </w:rPr>
        <w:t>Истечение срока действия Договора не освобождает Стороны от исполнения обязательств, возникших в течение срока его действия.</w:t>
      </w:r>
    </w:p>
    <w:p w:rsidR="00B01768" w:rsidRPr="004D00AD" w:rsidRDefault="00B01768" w:rsidP="00C2458E">
      <w:pPr>
        <w:ind w:firstLine="426"/>
        <w:jc w:val="both"/>
        <w:rPr>
          <w:sz w:val="23"/>
          <w:szCs w:val="23"/>
        </w:rPr>
      </w:pPr>
      <w:r w:rsidRPr="004D00AD">
        <w:rPr>
          <w:sz w:val="23"/>
          <w:szCs w:val="23"/>
        </w:rPr>
        <w:t xml:space="preserve">Настоящий Договор </w:t>
      </w:r>
      <w:proofErr w:type="gramStart"/>
      <w:r w:rsidRPr="004D00AD">
        <w:rPr>
          <w:sz w:val="23"/>
          <w:szCs w:val="23"/>
        </w:rPr>
        <w:t>может быть досрочно расторгнут</w:t>
      </w:r>
      <w:proofErr w:type="gramEnd"/>
      <w:r w:rsidRPr="004D00AD">
        <w:rPr>
          <w:sz w:val="23"/>
          <w:szCs w:val="23"/>
        </w:rPr>
        <w:t xml:space="preserve"> по соглашению Сторон и/или в судебном порядке и/или в соответствии с действующим законодательством Российской Федерации.</w:t>
      </w:r>
    </w:p>
    <w:p w:rsidR="00B01768" w:rsidRPr="004D00AD" w:rsidRDefault="00B01768" w:rsidP="00C2458E">
      <w:pPr>
        <w:ind w:firstLine="426"/>
        <w:jc w:val="both"/>
        <w:rPr>
          <w:sz w:val="23"/>
          <w:szCs w:val="23"/>
        </w:rPr>
      </w:pPr>
      <w:r w:rsidRPr="004D00AD">
        <w:rPr>
          <w:sz w:val="23"/>
          <w:szCs w:val="23"/>
        </w:rPr>
        <w:t>Прекращение действия Договора не освобождает Стороны от ответственности за нарушения, допущенные в период его действия.</w:t>
      </w:r>
    </w:p>
    <w:bookmarkEnd w:id="1"/>
    <w:p w:rsidR="00B01768" w:rsidRPr="004D00AD" w:rsidRDefault="00B01768" w:rsidP="00B01768">
      <w:pPr>
        <w:jc w:val="both"/>
        <w:rPr>
          <w:sz w:val="23"/>
          <w:szCs w:val="23"/>
        </w:rPr>
      </w:pPr>
      <w:r w:rsidRPr="004D00AD">
        <w:rPr>
          <w:b/>
          <w:sz w:val="23"/>
          <w:szCs w:val="23"/>
        </w:rPr>
        <w:t>5.3.</w:t>
      </w:r>
      <w:r w:rsidRPr="004D00AD">
        <w:rPr>
          <w:sz w:val="23"/>
          <w:szCs w:val="23"/>
        </w:rPr>
        <w:t xml:space="preserve"> Односторонний отказ от исполнения Договора (полностью или частично) допускается:</w:t>
      </w:r>
    </w:p>
    <w:p w:rsidR="00B01768" w:rsidRPr="004D00AD" w:rsidRDefault="00B01768" w:rsidP="00B01768">
      <w:pPr>
        <w:jc w:val="both"/>
        <w:rPr>
          <w:sz w:val="23"/>
          <w:szCs w:val="23"/>
        </w:rPr>
      </w:pPr>
      <w:r w:rsidRPr="004D00AD">
        <w:rPr>
          <w:b/>
          <w:sz w:val="23"/>
          <w:szCs w:val="23"/>
        </w:rPr>
        <w:t>5.3.1.</w:t>
      </w:r>
      <w:r w:rsidRPr="004D00AD">
        <w:rPr>
          <w:sz w:val="23"/>
          <w:szCs w:val="23"/>
        </w:rPr>
        <w:t xml:space="preserve"> При поставке некачественного или нестандартного </w:t>
      </w:r>
      <w:r w:rsidR="009041EF" w:rsidRPr="004D00AD">
        <w:rPr>
          <w:sz w:val="23"/>
          <w:szCs w:val="23"/>
        </w:rPr>
        <w:t>Электрооборудования</w:t>
      </w:r>
      <w:r w:rsidRPr="004D00AD">
        <w:rPr>
          <w:sz w:val="23"/>
          <w:szCs w:val="23"/>
        </w:rPr>
        <w:t xml:space="preserve">; </w:t>
      </w:r>
    </w:p>
    <w:p w:rsidR="00B01768" w:rsidRPr="004D00AD" w:rsidRDefault="00B01768" w:rsidP="00B01768">
      <w:pPr>
        <w:jc w:val="both"/>
        <w:rPr>
          <w:sz w:val="23"/>
          <w:szCs w:val="23"/>
        </w:rPr>
      </w:pPr>
      <w:r w:rsidRPr="004D00AD">
        <w:rPr>
          <w:b/>
          <w:sz w:val="23"/>
          <w:szCs w:val="23"/>
        </w:rPr>
        <w:t>5.3.2.</w:t>
      </w:r>
      <w:r w:rsidRPr="004D00AD">
        <w:rPr>
          <w:sz w:val="23"/>
          <w:szCs w:val="23"/>
        </w:rPr>
        <w:t xml:space="preserve"> При завышении Поставщиком цен на </w:t>
      </w:r>
      <w:r w:rsidR="009041EF" w:rsidRPr="004D00AD">
        <w:rPr>
          <w:sz w:val="23"/>
          <w:szCs w:val="23"/>
        </w:rPr>
        <w:t>Электрооборудование</w:t>
      </w:r>
      <w:r w:rsidRPr="004D00AD">
        <w:rPr>
          <w:sz w:val="23"/>
          <w:szCs w:val="23"/>
        </w:rPr>
        <w:t xml:space="preserve"> без предварительного согласования с Покупателем.</w:t>
      </w:r>
    </w:p>
    <w:p w:rsidR="00B01768" w:rsidRPr="004D00AD" w:rsidRDefault="00B01768" w:rsidP="00B01768">
      <w:pPr>
        <w:rPr>
          <w:sz w:val="23"/>
          <w:szCs w:val="23"/>
        </w:rPr>
      </w:pPr>
      <w:r w:rsidRPr="004D00AD">
        <w:rPr>
          <w:b/>
          <w:bCs/>
          <w:sz w:val="23"/>
          <w:szCs w:val="23"/>
        </w:rPr>
        <w:t>5.3.3.</w:t>
      </w:r>
      <w:r w:rsidRPr="004D00AD">
        <w:rPr>
          <w:sz w:val="23"/>
          <w:szCs w:val="23"/>
        </w:rPr>
        <w:t xml:space="preserve"> В случае нарушения </w:t>
      </w:r>
      <w:r w:rsidRPr="004D00AD">
        <w:rPr>
          <w:color w:val="000000"/>
          <w:sz w:val="23"/>
          <w:szCs w:val="23"/>
        </w:rPr>
        <w:t>Поставщиком пунктов 5.16., 5.17.</w:t>
      </w:r>
      <w:r w:rsidRPr="004D00AD">
        <w:rPr>
          <w:sz w:val="23"/>
          <w:szCs w:val="23"/>
        </w:rPr>
        <w:t xml:space="preserve"> настоящего Договора. </w:t>
      </w:r>
    </w:p>
    <w:p w:rsidR="00E13B0D" w:rsidRPr="004D00AD" w:rsidRDefault="00E13B0D" w:rsidP="00E13B0D">
      <w:pPr>
        <w:jc w:val="both"/>
        <w:rPr>
          <w:b/>
          <w:bCs/>
          <w:sz w:val="23"/>
          <w:szCs w:val="23"/>
        </w:rPr>
      </w:pPr>
      <w:r w:rsidRPr="004D00AD">
        <w:rPr>
          <w:b/>
          <w:sz w:val="23"/>
          <w:szCs w:val="23"/>
        </w:rPr>
        <w:t>5.4.</w:t>
      </w:r>
      <w:r w:rsidRPr="004D00AD">
        <w:rPr>
          <w:sz w:val="23"/>
          <w:szCs w:val="23"/>
        </w:rPr>
        <w:t xml:space="preserve"> Покупатель вправе отказаться от исполнения договора (расторгнуть договор в одностороннем порядке), в соответствии с пунктами 5.3.1-5.3.3. Договора, письменно предупредив Поставщика за 15 (пятнадцать) календарных дней до даты расторжения, и не несет ответственность за убытки (реальный ущерб, упущенная выгода), вызванные таким расторжением</w:t>
      </w:r>
      <w:r w:rsidR="00E560F7" w:rsidRPr="004D00AD">
        <w:rPr>
          <w:sz w:val="23"/>
          <w:szCs w:val="23"/>
        </w:rPr>
        <w:t>.</w:t>
      </w:r>
    </w:p>
    <w:p w:rsidR="00B01768" w:rsidRPr="004D00AD" w:rsidRDefault="00B01768" w:rsidP="00B01768">
      <w:pPr>
        <w:jc w:val="both"/>
        <w:rPr>
          <w:sz w:val="23"/>
          <w:szCs w:val="23"/>
        </w:rPr>
      </w:pPr>
      <w:r w:rsidRPr="004D00AD">
        <w:rPr>
          <w:b/>
          <w:sz w:val="23"/>
          <w:szCs w:val="23"/>
        </w:rPr>
        <w:t>5.5.</w:t>
      </w:r>
      <w:r w:rsidRPr="004D00AD">
        <w:rPr>
          <w:sz w:val="23"/>
          <w:szCs w:val="23"/>
        </w:rPr>
        <w:t xml:space="preserve"> При отказе от исполнения Договора в соответствии с пунктами 5.3.1., 5.3.2., 5.3.3. настоящего Договора все расходы, связанные с расторжением Договора, в т.ч. расходы, связанные с обратной доставкой </w:t>
      </w:r>
      <w:r w:rsidR="009041EF" w:rsidRPr="004D00AD">
        <w:rPr>
          <w:sz w:val="23"/>
          <w:szCs w:val="23"/>
        </w:rPr>
        <w:t>Электрооборудова</w:t>
      </w:r>
      <w:r w:rsidR="004C044D" w:rsidRPr="004D00AD">
        <w:rPr>
          <w:sz w:val="23"/>
          <w:szCs w:val="23"/>
        </w:rPr>
        <w:t>н</w:t>
      </w:r>
      <w:r w:rsidR="009041EF" w:rsidRPr="004D00AD">
        <w:rPr>
          <w:sz w:val="23"/>
          <w:szCs w:val="23"/>
        </w:rPr>
        <w:t>ия</w:t>
      </w:r>
      <w:r w:rsidRPr="004D00AD">
        <w:rPr>
          <w:sz w:val="23"/>
          <w:szCs w:val="23"/>
        </w:rPr>
        <w:t>, несет Поставщик.</w:t>
      </w:r>
    </w:p>
    <w:p w:rsidR="00B01768" w:rsidRPr="004D00AD" w:rsidRDefault="00B01768" w:rsidP="00B01768">
      <w:pPr>
        <w:tabs>
          <w:tab w:val="left" w:pos="0"/>
        </w:tabs>
        <w:jc w:val="both"/>
        <w:rPr>
          <w:sz w:val="23"/>
          <w:szCs w:val="23"/>
        </w:rPr>
      </w:pPr>
      <w:r w:rsidRPr="004D00AD">
        <w:rPr>
          <w:b/>
          <w:sz w:val="23"/>
          <w:szCs w:val="23"/>
        </w:rPr>
        <w:t>5.6.</w:t>
      </w:r>
      <w:r w:rsidRPr="004D00AD">
        <w:rPr>
          <w:sz w:val="23"/>
          <w:szCs w:val="23"/>
        </w:rPr>
        <w:t xml:space="preserve"> Отсутствие вины за неисполнение или ненадлежащее исполнение обязательств по настоящему Договору доказывается Стороной, нарушившей обязательства. Вина Сторон в нарушении обязательств подтверждается 2 (двух) сторонним актом. Стороны не вправе отказаться от составления и подписания акта. При наличии возражений, заинтересованная Сторона подписывает акт с изложением своих возражений.</w:t>
      </w:r>
    </w:p>
    <w:p w:rsidR="00B01768" w:rsidRPr="004D00AD" w:rsidRDefault="00B01768" w:rsidP="00B01768">
      <w:pPr>
        <w:jc w:val="both"/>
        <w:rPr>
          <w:sz w:val="23"/>
          <w:szCs w:val="23"/>
        </w:rPr>
      </w:pPr>
      <w:r w:rsidRPr="004D00AD">
        <w:rPr>
          <w:b/>
          <w:sz w:val="23"/>
          <w:szCs w:val="23"/>
        </w:rPr>
        <w:lastRenderedPageBreak/>
        <w:t>5.7.</w:t>
      </w:r>
      <w:r w:rsidRPr="004D00AD">
        <w:rPr>
          <w:sz w:val="23"/>
          <w:szCs w:val="23"/>
        </w:rPr>
        <w:t xml:space="preserve"> Настоящий Договор составлен в 2 (двух) экземплярах, имеющих одинаковую юридическую силу, по 1 (одному) экземпляру для каждой из Сторон.</w:t>
      </w:r>
    </w:p>
    <w:p w:rsidR="00B01768" w:rsidRPr="004D00AD" w:rsidRDefault="00B01768" w:rsidP="00B01768">
      <w:pPr>
        <w:jc w:val="both"/>
        <w:rPr>
          <w:sz w:val="23"/>
          <w:szCs w:val="23"/>
        </w:rPr>
      </w:pPr>
      <w:r w:rsidRPr="004D00AD">
        <w:rPr>
          <w:b/>
          <w:sz w:val="23"/>
          <w:szCs w:val="23"/>
        </w:rPr>
        <w:t xml:space="preserve">5.8. </w:t>
      </w:r>
      <w:r w:rsidRPr="004D00AD">
        <w:rPr>
          <w:sz w:val="23"/>
          <w:szCs w:val="23"/>
        </w:rPr>
        <w:t>Настоящий Договор может быть изменен или дополнен по соглашению Сторон.</w:t>
      </w:r>
    </w:p>
    <w:p w:rsidR="00B01768" w:rsidRPr="004D00AD" w:rsidRDefault="00B01768" w:rsidP="00B01768">
      <w:pPr>
        <w:jc w:val="both"/>
        <w:rPr>
          <w:spacing w:val="-3"/>
          <w:sz w:val="23"/>
          <w:szCs w:val="23"/>
        </w:rPr>
      </w:pPr>
      <w:r w:rsidRPr="004D00AD">
        <w:rPr>
          <w:spacing w:val="-1"/>
          <w:sz w:val="23"/>
          <w:szCs w:val="23"/>
        </w:rPr>
        <w:t xml:space="preserve">Все изменения и дополнения к настоящему Договору являются действительными, если они </w:t>
      </w:r>
      <w:r w:rsidRPr="004D00AD">
        <w:rPr>
          <w:sz w:val="23"/>
          <w:szCs w:val="23"/>
        </w:rPr>
        <w:t xml:space="preserve">составлены в письменном виде, подписаны уполномоченными представителями Сторон и </w:t>
      </w:r>
      <w:r w:rsidRPr="004D00AD">
        <w:rPr>
          <w:spacing w:val="-3"/>
          <w:sz w:val="23"/>
          <w:szCs w:val="23"/>
        </w:rPr>
        <w:t>скреплены печатями, после чего они составляют неотъемлемую часть настоящего Договора.</w:t>
      </w:r>
    </w:p>
    <w:p w:rsidR="00B01768" w:rsidRPr="004D00AD" w:rsidRDefault="00B01768" w:rsidP="00B01768">
      <w:pPr>
        <w:jc w:val="both"/>
        <w:rPr>
          <w:spacing w:val="-3"/>
          <w:sz w:val="23"/>
          <w:szCs w:val="23"/>
        </w:rPr>
      </w:pPr>
      <w:r w:rsidRPr="004D00AD">
        <w:rPr>
          <w:b/>
          <w:spacing w:val="-3"/>
          <w:sz w:val="23"/>
          <w:szCs w:val="23"/>
        </w:rPr>
        <w:t>5.9.</w:t>
      </w:r>
      <w:r w:rsidRPr="004D00AD">
        <w:rPr>
          <w:spacing w:val="-3"/>
          <w:sz w:val="23"/>
          <w:szCs w:val="23"/>
        </w:rPr>
        <w:t xml:space="preserve">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B01768" w:rsidRPr="004D00AD" w:rsidRDefault="00B01768" w:rsidP="00B01768">
      <w:pPr>
        <w:jc w:val="both"/>
        <w:rPr>
          <w:spacing w:val="-3"/>
          <w:sz w:val="23"/>
          <w:szCs w:val="23"/>
        </w:rPr>
      </w:pPr>
      <w:r w:rsidRPr="004D00AD">
        <w:rPr>
          <w:b/>
          <w:spacing w:val="-3"/>
          <w:sz w:val="23"/>
          <w:szCs w:val="23"/>
        </w:rPr>
        <w:t>5.10.</w:t>
      </w:r>
      <w:r w:rsidRPr="004D00AD">
        <w:rPr>
          <w:spacing w:val="-3"/>
          <w:sz w:val="23"/>
          <w:szCs w:val="23"/>
        </w:rPr>
        <w:t xml:space="preserve"> Поставщик не имеет право передавать права по Договору третьим лицам полностью или частично без письменного согласия Покупателя. Любая передача прав и/или обязательств по Договору, если она не одобрена Покупателем в письменном виде, является недействительной, не освобождает Поставщика от его обязательств и не влечет переход прав требования по Договору.</w:t>
      </w:r>
    </w:p>
    <w:p w:rsidR="00B01768" w:rsidRPr="004D00AD" w:rsidRDefault="00B01768" w:rsidP="00C2458E">
      <w:pPr>
        <w:ind w:firstLine="426"/>
        <w:jc w:val="both"/>
        <w:rPr>
          <w:sz w:val="23"/>
          <w:szCs w:val="23"/>
        </w:rPr>
      </w:pPr>
      <w:r w:rsidRPr="004D00AD">
        <w:rPr>
          <w:spacing w:val="-3"/>
          <w:sz w:val="23"/>
          <w:szCs w:val="23"/>
        </w:rPr>
        <w:t>Покупатель вправе уступить права требования по Договору третьему лицу без согласия Поставщика в соответствии с законодательством Российской Федерации.</w:t>
      </w:r>
    </w:p>
    <w:p w:rsidR="00B01768" w:rsidRPr="004D00AD" w:rsidRDefault="00B01768" w:rsidP="00B01768">
      <w:pPr>
        <w:jc w:val="both"/>
        <w:rPr>
          <w:sz w:val="23"/>
          <w:szCs w:val="23"/>
        </w:rPr>
      </w:pPr>
      <w:r w:rsidRPr="004D00AD">
        <w:rPr>
          <w:b/>
          <w:sz w:val="23"/>
          <w:szCs w:val="23"/>
        </w:rPr>
        <w:t xml:space="preserve">5.11. </w:t>
      </w:r>
      <w:r w:rsidRPr="004D00AD">
        <w:rPr>
          <w:sz w:val="23"/>
          <w:szCs w:val="23"/>
        </w:rPr>
        <w:t>Стороны признают действительность документов (</w:t>
      </w:r>
      <w:r w:rsidR="00D964A3" w:rsidRPr="004D00AD">
        <w:rPr>
          <w:color w:val="000000"/>
          <w:sz w:val="23"/>
          <w:szCs w:val="23"/>
        </w:rPr>
        <w:t>кроме указанных в п. 2.</w:t>
      </w:r>
      <w:r w:rsidR="009041EF" w:rsidRPr="004D00AD">
        <w:rPr>
          <w:color w:val="000000"/>
          <w:sz w:val="23"/>
          <w:szCs w:val="23"/>
        </w:rPr>
        <w:t>7</w:t>
      </w:r>
      <w:r w:rsidR="00D964A3" w:rsidRPr="004D00AD">
        <w:rPr>
          <w:color w:val="000000"/>
          <w:sz w:val="23"/>
          <w:szCs w:val="23"/>
        </w:rPr>
        <w:t>. настоящего Договора</w:t>
      </w:r>
      <w:r w:rsidRPr="004D00AD">
        <w:rPr>
          <w:sz w:val="23"/>
          <w:szCs w:val="23"/>
        </w:rPr>
        <w:t>), 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с момента отправки соответствующего документа по средствам электронной связи. До получения подлинника документа, юридическую силу имеет копия соответствующего документа, полученного по средствам электронной связи.</w:t>
      </w:r>
    </w:p>
    <w:p w:rsidR="00B01768" w:rsidRPr="004D00AD" w:rsidRDefault="00B01768" w:rsidP="00B01768">
      <w:pPr>
        <w:jc w:val="both"/>
        <w:rPr>
          <w:spacing w:val="-6"/>
          <w:sz w:val="23"/>
          <w:szCs w:val="23"/>
        </w:rPr>
      </w:pPr>
      <w:r w:rsidRPr="004D00AD">
        <w:rPr>
          <w:b/>
          <w:sz w:val="23"/>
          <w:szCs w:val="23"/>
        </w:rPr>
        <w:t xml:space="preserve">5.12. </w:t>
      </w:r>
      <w:r w:rsidRPr="004D00AD">
        <w:rPr>
          <w:sz w:val="23"/>
          <w:szCs w:val="23"/>
        </w:rPr>
        <w:t xml:space="preserve">Стороны обязуются письменно уведомлять друг друга об изменении формы собственности, банковских и почтовых реквизитов, реорганизации, ликвидации и иных обстоятельствах, влияющих   </w:t>
      </w:r>
      <w:r w:rsidR="00B873DD" w:rsidRPr="004D00AD">
        <w:rPr>
          <w:sz w:val="23"/>
          <w:szCs w:val="23"/>
        </w:rPr>
        <w:t>на надлежащее исполнение предусмотренных</w:t>
      </w:r>
      <w:r w:rsidRPr="004D00AD">
        <w:rPr>
          <w:sz w:val="23"/>
          <w:szCs w:val="23"/>
        </w:rPr>
        <w:t xml:space="preserve"> Договором обязательств, в срок не позднее 10 (десяти) рабочих дней с момента наступления соответствующих обстоятельств.</w:t>
      </w:r>
    </w:p>
    <w:p w:rsidR="00B01768" w:rsidRPr="004D00AD" w:rsidRDefault="00B01768" w:rsidP="00C2458E">
      <w:pPr>
        <w:ind w:firstLine="426"/>
        <w:jc w:val="both"/>
        <w:rPr>
          <w:sz w:val="23"/>
          <w:szCs w:val="23"/>
        </w:rPr>
      </w:pPr>
      <w:r w:rsidRPr="004D00AD">
        <w:rPr>
          <w:sz w:val="23"/>
          <w:szCs w:val="23"/>
        </w:rPr>
        <w:t>Все риски, связанные с не предоставлением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rsidR="00B01768" w:rsidRPr="004D00AD" w:rsidRDefault="00B01768" w:rsidP="00B01768">
      <w:pPr>
        <w:widowControl w:val="0"/>
        <w:tabs>
          <w:tab w:val="left" w:pos="1394"/>
        </w:tabs>
        <w:autoSpaceDE w:val="0"/>
        <w:autoSpaceDN w:val="0"/>
        <w:adjustRightInd w:val="0"/>
        <w:jc w:val="both"/>
        <w:rPr>
          <w:sz w:val="23"/>
          <w:szCs w:val="23"/>
        </w:rPr>
      </w:pPr>
      <w:r w:rsidRPr="004D00AD">
        <w:rPr>
          <w:b/>
          <w:sz w:val="23"/>
          <w:szCs w:val="23"/>
        </w:rPr>
        <w:t>5.13.</w:t>
      </w:r>
      <w:r w:rsidRPr="004D00AD">
        <w:rPr>
          <w:sz w:val="23"/>
          <w:szCs w:val="23"/>
        </w:rPr>
        <w:t xml:space="preserve"> Любые уведомления Сторон в рамках настоящего Договора подписываются Стороной, направляющей уведомление, или от его имени полномочным представителем, адресуется получающей Стороне и доставляется по адресу получающей Стороны. </w:t>
      </w:r>
      <w:proofErr w:type="gramStart"/>
      <w:r w:rsidRPr="004D00AD">
        <w:rPr>
          <w:sz w:val="23"/>
          <w:szCs w:val="23"/>
        </w:rPr>
        <w:t>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roofErr w:type="gramEnd"/>
    </w:p>
    <w:p w:rsidR="00B01768" w:rsidRPr="004D00AD" w:rsidRDefault="00B01768" w:rsidP="00B01768">
      <w:pPr>
        <w:widowControl w:val="0"/>
        <w:tabs>
          <w:tab w:val="left" w:pos="1394"/>
        </w:tabs>
        <w:autoSpaceDE w:val="0"/>
        <w:autoSpaceDN w:val="0"/>
        <w:adjustRightInd w:val="0"/>
        <w:jc w:val="both"/>
        <w:rPr>
          <w:sz w:val="23"/>
          <w:szCs w:val="23"/>
        </w:rPr>
      </w:pPr>
      <w:r w:rsidRPr="004D00AD">
        <w:rPr>
          <w:sz w:val="23"/>
          <w:szCs w:val="23"/>
        </w:rPr>
        <w:t>- (при вручении нарочным) при доставке нарочным по адресу получающей Стороны;</w:t>
      </w:r>
    </w:p>
    <w:p w:rsidR="00B01768" w:rsidRPr="004D00AD" w:rsidRDefault="00B01768" w:rsidP="00B01768">
      <w:pPr>
        <w:widowControl w:val="0"/>
        <w:tabs>
          <w:tab w:val="left" w:pos="1394"/>
        </w:tabs>
        <w:autoSpaceDE w:val="0"/>
        <w:autoSpaceDN w:val="0"/>
        <w:adjustRightInd w:val="0"/>
        <w:jc w:val="both"/>
        <w:rPr>
          <w:sz w:val="23"/>
          <w:szCs w:val="23"/>
        </w:rPr>
      </w:pPr>
      <w:r w:rsidRPr="004D00AD">
        <w:rPr>
          <w:sz w:val="23"/>
          <w:szCs w:val="23"/>
        </w:rPr>
        <w:t>- (при отправке заказным письмом) при отправке почтовой службой по адресу получающей Стороны;</w:t>
      </w:r>
    </w:p>
    <w:p w:rsidR="00B01768" w:rsidRPr="004D00AD" w:rsidRDefault="00B01768" w:rsidP="00B01768">
      <w:pPr>
        <w:widowControl w:val="0"/>
        <w:tabs>
          <w:tab w:val="left" w:pos="1394"/>
        </w:tabs>
        <w:autoSpaceDE w:val="0"/>
        <w:autoSpaceDN w:val="0"/>
        <w:adjustRightInd w:val="0"/>
        <w:jc w:val="both"/>
        <w:rPr>
          <w:sz w:val="23"/>
          <w:szCs w:val="23"/>
        </w:rPr>
      </w:pPr>
      <w:r w:rsidRPr="004D00AD">
        <w:rPr>
          <w:sz w:val="23"/>
          <w:szCs w:val="23"/>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rsidR="00B01768" w:rsidRPr="004D00AD" w:rsidRDefault="00B01768" w:rsidP="00B01768">
      <w:pPr>
        <w:widowControl w:val="0"/>
        <w:tabs>
          <w:tab w:val="left" w:pos="1394"/>
        </w:tabs>
        <w:autoSpaceDE w:val="0"/>
        <w:autoSpaceDN w:val="0"/>
        <w:adjustRightInd w:val="0"/>
        <w:jc w:val="both"/>
        <w:rPr>
          <w:sz w:val="23"/>
          <w:szCs w:val="23"/>
        </w:rPr>
      </w:pPr>
      <w:r w:rsidRPr="004D00AD">
        <w:rPr>
          <w:sz w:val="23"/>
          <w:szCs w:val="23"/>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rsidR="00B01768" w:rsidRPr="004D00AD" w:rsidRDefault="00B01768" w:rsidP="00B01768">
      <w:pPr>
        <w:widowControl w:val="0"/>
        <w:tabs>
          <w:tab w:val="left" w:pos="1394"/>
        </w:tabs>
        <w:autoSpaceDE w:val="0"/>
        <w:autoSpaceDN w:val="0"/>
        <w:adjustRightInd w:val="0"/>
        <w:jc w:val="both"/>
        <w:rPr>
          <w:sz w:val="23"/>
          <w:szCs w:val="23"/>
        </w:rPr>
      </w:pPr>
      <w:r w:rsidRPr="004D00AD">
        <w:rPr>
          <w:sz w:val="23"/>
          <w:szCs w:val="23"/>
        </w:rPr>
        <w:t>- (курьерской службой) при отправке курьером – в момент вручения уведомления получающей Стороне по адресу получающей Стороны.</w:t>
      </w:r>
    </w:p>
    <w:p w:rsidR="00B01768" w:rsidRPr="004D00AD" w:rsidRDefault="00B01768" w:rsidP="00B01768">
      <w:pPr>
        <w:pStyle w:val="a3"/>
        <w:tabs>
          <w:tab w:val="left" w:pos="426"/>
        </w:tabs>
        <w:jc w:val="both"/>
        <w:rPr>
          <w:sz w:val="23"/>
          <w:szCs w:val="23"/>
        </w:rPr>
      </w:pPr>
      <w:r w:rsidRPr="004D00AD">
        <w:rPr>
          <w:b/>
          <w:sz w:val="23"/>
          <w:szCs w:val="23"/>
        </w:rPr>
        <w:t>5.14.</w:t>
      </w:r>
      <w:r w:rsidRPr="004D00AD">
        <w:rPr>
          <w:sz w:val="23"/>
          <w:szCs w:val="23"/>
        </w:rPr>
        <w:t xml:space="preserve"> </w:t>
      </w:r>
      <w:proofErr w:type="gramStart"/>
      <w:r w:rsidRPr="004D00AD">
        <w:rPr>
          <w:sz w:val="23"/>
          <w:szCs w:val="23"/>
        </w:rPr>
        <w:t xml:space="preserve">Оригиналы документов, в том числе первичных учетных документов, а также </w:t>
      </w:r>
      <w:r w:rsidR="00785624" w:rsidRPr="004D00AD">
        <w:rPr>
          <w:sz w:val="23"/>
          <w:szCs w:val="23"/>
        </w:rPr>
        <w:t>счета,</w:t>
      </w:r>
      <w:r w:rsidR="007D323C" w:rsidRPr="004D00AD">
        <w:rPr>
          <w:sz w:val="23"/>
          <w:szCs w:val="23"/>
        </w:rPr>
        <w:t xml:space="preserve"> </w:t>
      </w:r>
      <w:r w:rsidRPr="004D00AD">
        <w:rPr>
          <w:sz w:val="23"/>
          <w:szCs w:val="23"/>
        </w:rPr>
        <w:t>счета-фактуры/УПД, должны направляться Покупателю по адресу: ул. 2П-2, №6, Панель 12, Западный промышленный узел, г. Нижневартовск, Ханты-Мансийский автономный округ – Югра, Тюменская область, Российская Федерация с указанием информации о номере и дате Договора и о контактном лице (кураторе Договора) со стороны Поставщика.</w:t>
      </w:r>
      <w:proofErr w:type="gramEnd"/>
    </w:p>
    <w:p w:rsidR="00B01768" w:rsidRPr="004D00AD" w:rsidRDefault="00B01768" w:rsidP="00B01768">
      <w:pPr>
        <w:jc w:val="both"/>
        <w:rPr>
          <w:sz w:val="23"/>
          <w:szCs w:val="23"/>
        </w:rPr>
      </w:pPr>
      <w:r w:rsidRPr="004D00AD">
        <w:rPr>
          <w:b/>
          <w:sz w:val="23"/>
          <w:szCs w:val="23"/>
        </w:rPr>
        <w:t xml:space="preserve">5.15. </w:t>
      </w:r>
      <w:r w:rsidRPr="004D00AD">
        <w:rPr>
          <w:sz w:val="23"/>
          <w:szCs w:val="23"/>
        </w:rPr>
        <w:t>Взаимоотношения Сторон в части, неурегулированной настоящим Договором, регламентируются действующим законодательством РФ.</w:t>
      </w:r>
    </w:p>
    <w:p w:rsidR="00B01768" w:rsidRPr="004D00AD" w:rsidRDefault="00B01768" w:rsidP="00B01768">
      <w:pPr>
        <w:jc w:val="both"/>
        <w:rPr>
          <w:sz w:val="23"/>
          <w:szCs w:val="23"/>
        </w:rPr>
      </w:pPr>
      <w:r w:rsidRPr="004D00AD">
        <w:rPr>
          <w:b/>
          <w:sz w:val="23"/>
          <w:szCs w:val="23"/>
        </w:rPr>
        <w:t xml:space="preserve">5.16. </w:t>
      </w:r>
      <w:r w:rsidRPr="004D00AD">
        <w:rPr>
          <w:sz w:val="23"/>
          <w:szCs w:val="23"/>
        </w:rPr>
        <w:t>Для целей настоящего Договора, в соответствии со ст. 431.2 ГК РФ, Стороны дают следующие заверения и гарантии:</w:t>
      </w:r>
    </w:p>
    <w:p w:rsidR="00B01768" w:rsidRPr="004D00AD" w:rsidRDefault="00B01768" w:rsidP="00B01768">
      <w:pPr>
        <w:jc w:val="both"/>
        <w:rPr>
          <w:sz w:val="23"/>
          <w:szCs w:val="23"/>
        </w:rPr>
      </w:pPr>
      <w:proofErr w:type="gramStart"/>
      <w:r w:rsidRPr="004D00AD">
        <w:rPr>
          <w:sz w:val="23"/>
          <w:szCs w:val="23"/>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РФ,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а также при заключении и исполнении настоящего Договора не преследует  цель</w:t>
      </w:r>
      <w:proofErr w:type="gramEnd"/>
      <w:r w:rsidRPr="004D00AD">
        <w:rPr>
          <w:sz w:val="23"/>
          <w:szCs w:val="23"/>
        </w:rPr>
        <w:t xml:space="preserve"> неуплаты суммы налога;</w:t>
      </w:r>
    </w:p>
    <w:p w:rsidR="00B01768" w:rsidRPr="004D00AD" w:rsidRDefault="00B01768" w:rsidP="00B01768">
      <w:pPr>
        <w:jc w:val="both"/>
        <w:rPr>
          <w:sz w:val="23"/>
          <w:szCs w:val="23"/>
        </w:rPr>
      </w:pPr>
      <w:r w:rsidRPr="004D00AD">
        <w:rPr>
          <w:sz w:val="23"/>
          <w:szCs w:val="23"/>
        </w:rPr>
        <w:lastRenderedPageBreak/>
        <w:t>-  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rsidR="00B01768" w:rsidRPr="004D00AD" w:rsidRDefault="00B01768" w:rsidP="00B01768">
      <w:pPr>
        <w:jc w:val="both"/>
        <w:rPr>
          <w:sz w:val="23"/>
          <w:szCs w:val="23"/>
        </w:rPr>
      </w:pPr>
      <w:r w:rsidRPr="004D00AD">
        <w:rPr>
          <w:sz w:val="23"/>
          <w:szCs w:val="23"/>
        </w:rPr>
        <w:t>-  Сторонами при заключении настоящего Договора соблюдены все требования действующего законодательства РФ и учредительных документов Сторон;</w:t>
      </w:r>
    </w:p>
    <w:p w:rsidR="00B01768" w:rsidRPr="004D00AD" w:rsidRDefault="00B01768" w:rsidP="00B01768">
      <w:pPr>
        <w:jc w:val="both"/>
        <w:rPr>
          <w:sz w:val="23"/>
          <w:szCs w:val="23"/>
        </w:rPr>
      </w:pPr>
      <w:r w:rsidRPr="004D00AD">
        <w:rPr>
          <w:sz w:val="23"/>
          <w:szCs w:val="23"/>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rsidR="00B01768" w:rsidRPr="004D00AD" w:rsidRDefault="00B01768" w:rsidP="00B01768">
      <w:pPr>
        <w:jc w:val="both"/>
        <w:rPr>
          <w:sz w:val="23"/>
          <w:szCs w:val="23"/>
        </w:rPr>
      </w:pPr>
      <w:proofErr w:type="gramStart"/>
      <w:r w:rsidRPr="004D00AD">
        <w:rPr>
          <w:sz w:val="23"/>
          <w:szCs w:val="23"/>
        </w:rPr>
        <w:t>-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roofErr w:type="gramEnd"/>
    </w:p>
    <w:p w:rsidR="00B01768" w:rsidRPr="004D00AD" w:rsidRDefault="00B01768" w:rsidP="00B01768">
      <w:pPr>
        <w:jc w:val="both"/>
        <w:rPr>
          <w:sz w:val="23"/>
          <w:szCs w:val="23"/>
        </w:rPr>
      </w:pPr>
      <w:r w:rsidRPr="004D00AD">
        <w:rPr>
          <w:sz w:val="23"/>
          <w:szCs w:val="23"/>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rsidR="00B01768" w:rsidRPr="004D00AD" w:rsidRDefault="00B01768" w:rsidP="00B01768">
      <w:pPr>
        <w:jc w:val="both"/>
        <w:rPr>
          <w:sz w:val="23"/>
          <w:szCs w:val="23"/>
        </w:rPr>
      </w:pPr>
      <w:r w:rsidRPr="004D00AD">
        <w:rPr>
          <w:sz w:val="23"/>
          <w:szCs w:val="23"/>
        </w:rPr>
        <w:t>-  при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rsidR="00B01768" w:rsidRPr="004D00AD" w:rsidRDefault="00B01768" w:rsidP="00B01768">
      <w:pPr>
        <w:jc w:val="both"/>
        <w:rPr>
          <w:sz w:val="23"/>
          <w:szCs w:val="23"/>
        </w:rPr>
      </w:pPr>
      <w:r w:rsidRPr="004D00AD">
        <w:rPr>
          <w:b/>
          <w:bCs/>
          <w:color w:val="000000"/>
          <w:sz w:val="23"/>
          <w:szCs w:val="23"/>
        </w:rPr>
        <w:t>5.17.</w:t>
      </w:r>
      <w:r w:rsidRPr="004D00AD">
        <w:rPr>
          <w:sz w:val="23"/>
          <w:szCs w:val="23"/>
        </w:rPr>
        <w:t xml:space="preserve"> Все операции Поставщика по исполнению обязательств по Договору, полностью отражаются в бухгалтерской, налоговой, статистической и любой иной отчетности, </w:t>
      </w:r>
      <w:proofErr w:type="gramStart"/>
      <w:r w:rsidRPr="004D00AD">
        <w:rPr>
          <w:sz w:val="23"/>
          <w:szCs w:val="23"/>
        </w:rPr>
        <w:t>обязанности</w:t>
      </w:r>
      <w:proofErr w:type="gramEnd"/>
      <w:r w:rsidRPr="004D00AD">
        <w:rPr>
          <w:sz w:val="23"/>
          <w:szCs w:val="23"/>
        </w:rPr>
        <w:t xml:space="preserve"> по ведению которой возлагается действующим законодательством Российской Федерации на Поставщика.</w:t>
      </w:r>
    </w:p>
    <w:p w:rsidR="00B01768" w:rsidRPr="004D00AD" w:rsidRDefault="00B01768" w:rsidP="00C2458E">
      <w:pPr>
        <w:ind w:firstLine="426"/>
        <w:jc w:val="both"/>
        <w:rPr>
          <w:sz w:val="23"/>
          <w:szCs w:val="23"/>
        </w:rPr>
      </w:pPr>
      <w:r w:rsidRPr="004D00AD">
        <w:rPr>
          <w:sz w:val="23"/>
          <w:szCs w:val="23"/>
        </w:rPr>
        <w:t>Поставщик гарантирует и обязуется своевременно отражать в налоговой отчетности налог на добавленную стоимость</w:t>
      </w:r>
      <w:r w:rsidR="00E13B0D" w:rsidRPr="004D00AD">
        <w:rPr>
          <w:sz w:val="23"/>
          <w:szCs w:val="23"/>
        </w:rPr>
        <w:t xml:space="preserve"> </w:t>
      </w:r>
      <w:r w:rsidRPr="004D00AD">
        <w:rPr>
          <w:sz w:val="23"/>
          <w:szCs w:val="23"/>
        </w:rPr>
        <w:t xml:space="preserve">(НДС), предъявленный Покупателю в составе цены (стоимости) предоставленного </w:t>
      </w:r>
      <w:r w:rsidR="00E13B0D" w:rsidRPr="004D00AD">
        <w:rPr>
          <w:sz w:val="23"/>
          <w:szCs w:val="23"/>
        </w:rPr>
        <w:t>з</w:t>
      </w:r>
      <w:r w:rsidRPr="004D00AD">
        <w:rPr>
          <w:sz w:val="23"/>
          <w:szCs w:val="23"/>
        </w:rPr>
        <w:t xml:space="preserve">а плату Товара. </w:t>
      </w:r>
    </w:p>
    <w:p w:rsidR="00B01768" w:rsidRPr="004D00AD" w:rsidRDefault="00B01768" w:rsidP="00C2458E">
      <w:pPr>
        <w:ind w:firstLine="426"/>
        <w:jc w:val="both"/>
        <w:rPr>
          <w:sz w:val="23"/>
          <w:szCs w:val="23"/>
        </w:rPr>
      </w:pPr>
      <w:r w:rsidRPr="004D00AD">
        <w:rPr>
          <w:sz w:val="23"/>
          <w:szCs w:val="23"/>
        </w:rPr>
        <w:t xml:space="preserve">В случае внесения Поставщиком исправлений в ранее выставленные в адрес Покупателя счета-фактуры (корректировочные счета-фактуры) Поставщик обязуется оперативно уточнять свои налоговые обязательства по НДС. </w:t>
      </w:r>
    </w:p>
    <w:p w:rsidR="00B01768" w:rsidRPr="004D00AD" w:rsidRDefault="00B01768" w:rsidP="00C2458E">
      <w:pPr>
        <w:ind w:firstLine="426"/>
        <w:jc w:val="both"/>
        <w:rPr>
          <w:sz w:val="23"/>
          <w:szCs w:val="23"/>
        </w:rPr>
      </w:pPr>
      <w:r w:rsidRPr="004D00AD">
        <w:rPr>
          <w:sz w:val="23"/>
          <w:szCs w:val="23"/>
        </w:rPr>
        <w:t xml:space="preserve">Поставщик обязан предоставлять </w:t>
      </w:r>
      <w:proofErr w:type="gramStart"/>
      <w:r w:rsidRPr="004D00AD">
        <w:rPr>
          <w:sz w:val="23"/>
          <w:szCs w:val="23"/>
        </w:rPr>
        <w:t>по запросу Покупателя информацию о включении им в налоговую отчетность по НДС операций на поставки</w:t>
      </w:r>
      <w:proofErr w:type="gramEnd"/>
      <w:r w:rsidRPr="004D00AD">
        <w:rPr>
          <w:sz w:val="23"/>
          <w:szCs w:val="23"/>
        </w:rPr>
        <w:t xml:space="preserve"> в адрес Покупателя, в том числе выписку из книги продаж за период поставки в течение 5 (пяти) календарных дней со дня получения такого запроса по форме /в формате, указанной в запросе.</w:t>
      </w:r>
    </w:p>
    <w:p w:rsidR="005C0AAF" w:rsidRPr="004D00AD" w:rsidRDefault="005C0AAF" w:rsidP="005C0AAF">
      <w:pPr>
        <w:jc w:val="both"/>
        <w:rPr>
          <w:sz w:val="23"/>
          <w:szCs w:val="23"/>
        </w:rPr>
      </w:pPr>
      <w:r w:rsidRPr="004D00AD">
        <w:rPr>
          <w:b/>
          <w:bCs/>
          <w:sz w:val="23"/>
          <w:szCs w:val="23"/>
        </w:rPr>
        <w:t>5.18.</w:t>
      </w:r>
      <w:r w:rsidRPr="004D00AD">
        <w:rPr>
          <w:sz w:val="23"/>
          <w:szCs w:val="23"/>
        </w:rPr>
        <w:t xml:space="preserve"> Настоящий Договор является действительным при наличии подписей уполномоченных представителей Сторон.</w:t>
      </w:r>
    </w:p>
    <w:p w:rsidR="005C0AAF" w:rsidRPr="004D00AD" w:rsidRDefault="005C0AAF" w:rsidP="005C0AAF">
      <w:pPr>
        <w:jc w:val="both"/>
        <w:rPr>
          <w:rStyle w:val="af"/>
          <w:color w:val="000000"/>
          <w:sz w:val="23"/>
          <w:szCs w:val="23"/>
        </w:rPr>
      </w:pPr>
      <w:r w:rsidRPr="004D00AD">
        <w:rPr>
          <w:b/>
          <w:bCs/>
          <w:sz w:val="23"/>
          <w:szCs w:val="23"/>
        </w:rPr>
        <w:t>5.19.</w:t>
      </w:r>
      <w:r w:rsidRPr="004D00AD">
        <w:rPr>
          <w:b/>
          <w:bCs/>
          <w:sz w:val="23"/>
          <w:szCs w:val="23"/>
        </w:rPr>
        <w:tab/>
      </w:r>
      <w:proofErr w:type="gramStart"/>
      <w:r w:rsidRPr="004D00AD">
        <w:rPr>
          <w:sz w:val="23"/>
          <w:szCs w:val="23"/>
        </w:rPr>
        <w:t xml:space="preserve">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по тексту - ЭП), сертификат ключа проверки которой был изготовлен удостоверяющим центром только из списка удостоверяющих центров, аккредитованных на электронной площадке </w:t>
      </w:r>
      <w:r w:rsidRPr="004D00AD">
        <w:rPr>
          <w:color w:val="000000"/>
          <w:sz w:val="23"/>
          <w:szCs w:val="23"/>
        </w:rPr>
        <w:t>РТС-тендер  (ООО «РТС-тендер», ИНН 7710357167, КПП 773001001, ОГРН 1027739521666, местонахождение: 121151, г. Москва, Набережная Тараса Шевченко, д. 23А, стр.1, этаж 25, помещение</w:t>
      </w:r>
      <w:proofErr w:type="gramEnd"/>
      <w:r w:rsidRPr="004D00AD">
        <w:rPr>
          <w:color w:val="000000"/>
          <w:sz w:val="23"/>
          <w:szCs w:val="23"/>
        </w:rPr>
        <w:t xml:space="preserve"> №1). Адрес электронной площадки в сети «Интернет»</w:t>
      </w:r>
      <w:r w:rsidRPr="004D00AD">
        <w:rPr>
          <w:b/>
          <w:color w:val="000000"/>
          <w:sz w:val="23"/>
          <w:szCs w:val="23"/>
        </w:rPr>
        <w:t>:</w:t>
      </w:r>
      <w:r w:rsidRPr="004D00AD">
        <w:rPr>
          <w:color w:val="000000"/>
          <w:sz w:val="23"/>
          <w:szCs w:val="23"/>
        </w:rPr>
        <w:t xml:space="preserve">  </w:t>
      </w:r>
      <w:hyperlink r:id="rId9" w:history="1">
        <w:r w:rsidRPr="004D00AD">
          <w:rPr>
            <w:rStyle w:val="af"/>
            <w:color w:val="000000"/>
            <w:sz w:val="23"/>
            <w:szCs w:val="23"/>
          </w:rPr>
          <w:t>http://www.</w:t>
        </w:r>
        <w:proofErr w:type="spellStart"/>
        <w:r w:rsidRPr="004D00AD">
          <w:rPr>
            <w:rStyle w:val="af"/>
            <w:color w:val="000000"/>
            <w:sz w:val="23"/>
            <w:szCs w:val="23"/>
            <w:lang w:val="en-US"/>
          </w:rPr>
          <w:t>rts</w:t>
        </w:r>
        <w:proofErr w:type="spellEnd"/>
        <w:r w:rsidRPr="004D00AD">
          <w:rPr>
            <w:rStyle w:val="af"/>
            <w:color w:val="000000"/>
            <w:sz w:val="23"/>
            <w:szCs w:val="23"/>
          </w:rPr>
          <w:t>-tender.ru/</w:t>
        </w:r>
      </w:hyperlink>
    </w:p>
    <w:p w:rsidR="005C0AAF" w:rsidRPr="004D00AD" w:rsidRDefault="005C0AAF" w:rsidP="005C0AAF">
      <w:pPr>
        <w:pStyle w:val="ad"/>
        <w:ind w:left="0"/>
        <w:jc w:val="both"/>
        <w:rPr>
          <w:rFonts w:ascii="Times New Roman" w:hAnsi="Times New Roman" w:cs="Times New Roman"/>
          <w:sz w:val="23"/>
          <w:szCs w:val="23"/>
        </w:rPr>
      </w:pPr>
      <w:r w:rsidRPr="004D00AD">
        <w:rPr>
          <w:rFonts w:ascii="Times New Roman" w:hAnsi="Times New Roman" w:cs="Times New Roman"/>
          <w:b/>
          <w:bCs/>
          <w:color w:val="000000"/>
          <w:sz w:val="23"/>
          <w:szCs w:val="23"/>
        </w:rPr>
        <w:t>5.20.</w:t>
      </w:r>
      <w:r w:rsidRPr="004D00AD">
        <w:rPr>
          <w:rFonts w:ascii="Times New Roman" w:hAnsi="Times New Roman" w:cs="Times New Roman"/>
          <w:color w:val="000000"/>
          <w:sz w:val="23"/>
          <w:szCs w:val="23"/>
        </w:rPr>
        <w:tab/>
        <w:t>В случае подписания Договора с использованием ЭП подписание</w:t>
      </w:r>
      <w:r w:rsidRPr="004D00AD">
        <w:rPr>
          <w:rFonts w:ascii="Times New Roman" w:hAnsi="Times New Roman" w:cs="Times New Roman"/>
          <w:sz w:val="23"/>
          <w:szCs w:val="23"/>
        </w:rPr>
        <w:t xml:space="preserve"> Договора осуществляется Сторонами на электронной площадке.</w:t>
      </w:r>
    </w:p>
    <w:p w:rsidR="005C0AAF" w:rsidRPr="004D00AD" w:rsidRDefault="005C0AAF" w:rsidP="005C0AAF">
      <w:pPr>
        <w:pStyle w:val="ad"/>
        <w:ind w:left="0"/>
        <w:jc w:val="both"/>
        <w:rPr>
          <w:rFonts w:ascii="Times New Roman" w:hAnsi="Times New Roman" w:cs="Times New Roman"/>
          <w:sz w:val="23"/>
          <w:szCs w:val="23"/>
        </w:rPr>
      </w:pPr>
      <w:r w:rsidRPr="004D00AD">
        <w:rPr>
          <w:rFonts w:ascii="Times New Roman" w:hAnsi="Times New Roman" w:cs="Times New Roman"/>
          <w:b/>
          <w:sz w:val="23"/>
          <w:szCs w:val="23"/>
        </w:rPr>
        <w:t>5.21.</w:t>
      </w:r>
      <w:r w:rsidRPr="004D00AD">
        <w:rPr>
          <w:rFonts w:ascii="Times New Roman" w:hAnsi="Times New Roman" w:cs="Times New Roman"/>
          <w:sz w:val="23"/>
          <w:szCs w:val="23"/>
        </w:rPr>
        <w:tab/>
      </w:r>
      <w:proofErr w:type="gramStart"/>
      <w:r w:rsidRPr="004D00AD">
        <w:rPr>
          <w:rFonts w:ascii="Times New Roman" w:hAnsi="Times New Roman" w:cs="Times New Roman"/>
          <w:sz w:val="23"/>
          <w:szCs w:val="23"/>
        </w:rPr>
        <w:t>Настоящий Договор, подписанный с использованием ЭП,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roofErr w:type="gramEnd"/>
    </w:p>
    <w:p w:rsidR="005C0AAF" w:rsidRPr="004D00AD" w:rsidRDefault="005C0AAF" w:rsidP="005C0AAF">
      <w:pPr>
        <w:pStyle w:val="ad"/>
        <w:ind w:left="0"/>
        <w:jc w:val="both"/>
        <w:rPr>
          <w:rFonts w:ascii="Times New Roman" w:hAnsi="Times New Roman" w:cs="Times New Roman"/>
          <w:sz w:val="23"/>
          <w:szCs w:val="23"/>
        </w:rPr>
      </w:pPr>
      <w:r w:rsidRPr="004D00AD">
        <w:rPr>
          <w:rFonts w:ascii="Times New Roman" w:hAnsi="Times New Roman" w:cs="Times New Roman"/>
          <w:b/>
          <w:sz w:val="23"/>
          <w:szCs w:val="23"/>
        </w:rPr>
        <w:t>5.22</w:t>
      </w:r>
      <w:r w:rsidRPr="004D00AD">
        <w:rPr>
          <w:rFonts w:ascii="Times New Roman" w:hAnsi="Times New Roman" w:cs="Times New Roman"/>
          <w:sz w:val="23"/>
          <w:szCs w:val="23"/>
        </w:rPr>
        <w:t>.</w:t>
      </w:r>
      <w:r w:rsidRPr="004D00AD">
        <w:rPr>
          <w:rFonts w:ascii="Times New Roman" w:hAnsi="Times New Roman" w:cs="Times New Roman"/>
          <w:sz w:val="23"/>
          <w:szCs w:val="23"/>
        </w:rPr>
        <w:tab/>
        <w:t>В случае оспаривания любой из Сторон действительности ЭП, такая ЭП признаётся действительной до тех пор, пока решением суда, вступившим в законную силу, не будет установлено иное.</w:t>
      </w:r>
    </w:p>
    <w:p w:rsidR="005C0AAF" w:rsidRPr="004D00AD" w:rsidRDefault="005C0AAF" w:rsidP="005C0AAF">
      <w:pPr>
        <w:pStyle w:val="ad"/>
        <w:ind w:left="0"/>
        <w:jc w:val="both"/>
        <w:rPr>
          <w:rFonts w:ascii="Times New Roman" w:hAnsi="Times New Roman" w:cs="Times New Roman"/>
          <w:sz w:val="23"/>
          <w:szCs w:val="23"/>
        </w:rPr>
      </w:pPr>
      <w:r w:rsidRPr="004D00AD">
        <w:rPr>
          <w:rFonts w:ascii="Times New Roman" w:hAnsi="Times New Roman" w:cs="Times New Roman"/>
          <w:b/>
          <w:sz w:val="23"/>
          <w:szCs w:val="23"/>
        </w:rPr>
        <w:t>5.23.</w:t>
      </w:r>
      <w:r w:rsidRPr="004D00AD">
        <w:rPr>
          <w:rFonts w:ascii="Times New Roman" w:hAnsi="Times New Roman" w:cs="Times New Roman"/>
          <w:sz w:val="23"/>
          <w:szCs w:val="23"/>
        </w:rPr>
        <w:tab/>
        <w:t>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 имеющих равную юридическую силу, по одному экземпляру для каждой из Сторон.</w:t>
      </w:r>
    </w:p>
    <w:p w:rsidR="005C0AAF" w:rsidRPr="004D00AD" w:rsidRDefault="005C0AAF" w:rsidP="005C0AAF">
      <w:pPr>
        <w:pStyle w:val="ad"/>
        <w:widowControl/>
        <w:numPr>
          <w:ilvl w:val="1"/>
          <w:numId w:val="34"/>
        </w:numPr>
        <w:autoSpaceDE/>
        <w:autoSpaceDN/>
        <w:adjustRightInd/>
        <w:ind w:left="0" w:firstLine="0"/>
        <w:contextualSpacing/>
        <w:jc w:val="both"/>
        <w:rPr>
          <w:rFonts w:ascii="Times New Roman" w:hAnsi="Times New Roman" w:cs="Times New Roman"/>
          <w:sz w:val="23"/>
          <w:szCs w:val="23"/>
        </w:rPr>
      </w:pPr>
      <w:r w:rsidRPr="004D00AD">
        <w:rPr>
          <w:rFonts w:ascii="Times New Roman" w:hAnsi="Times New Roman" w:cs="Times New Roman"/>
          <w:sz w:val="23"/>
          <w:szCs w:val="23"/>
        </w:rPr>
        <w:t xml:space="preserve">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площадке </w:t>
      </w:r>
      <w:r w:rsidRPr="004D00AD">
        <w:rPr>
          <w:rFonts w:ascii="Times New Roman" w:hAnsi="Times New Roman" w:cs="Times New Roman"/>
          <w:color w:val="000000"/>
          <w:sz w:val="23"/>
          <w:szCs w:val="23"/>
        </w:rPr>
        <w:t>РТС-тендер с возможностью доступа к электронному документу каждой из Сторон.</w:t>
      </w:r>
    </w:p>
    <w:p w:rsidR="005C0AAF" w:rsidRPr="004D00AD" w:rsidRDefault="005C0AAF" w:rsidP="005C0AAF">
      <w:pPr>
        <w:pStyle w:val="ad"/>
        <w:widowControl/>
        <w:autoSpaceDE/>
        <w:autoSpaceDN/>
        <w:adjustRightInd/>
        <w:ind w:left="0"/>
        <w:contextualSpacing/>
        <w:jc w:val="both"/>
        <w:rPr>
          <w:rFonts w:ascii="Times New Roman" w:hAnsi="Times New Roman" w:cs="Times New Roman"/>
          <w:sz w:val="23"/>
          <w:szCs w:val="23"/>
        </w:rPr>
      </w:pPr>
      <w:r w:rsidRPr="004D00AD">
        <w:rPr>
          <w:rFonts w:ascii="Times New Roman" w:hAnsi="Times New Roman" w:cs="Times New Roman"/>
          <w:b/>
          <w:sz w:val="23"/>
          <w:szCs w:val="23"/>
        </w:rPr>
        <w:t>5.25</w:t>
      </w:r>
      <w:r w:rsidRPr="004D00AD">
        <w:rPr>
          <w:rFonts w:ascii="Times New Roman" w:hAnsi="Times New Roman" w:cs="Times New Roman"/>
          <w:sz w:val="23"/>
          <w:szCs w:val="23"/>
        </w:rPr>
        <w:t>. 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w:t>
      </w:r>
    </w:p>
    <w:p w:rsidR="005C0AAF" w:rsidRPr="004D00AD" w:rsidRDefault="005C0AAF" w:rsidP="005C0AAF">
      <w:pPr>
        <w:pStyle w:val="ad"/>
        <w:widowControl/>
        <w:autoSpaceDE/>
        <w:autoSpaceDN/>
        <w:adjustRightInd/>
        <w:ind w:left="0"/>
        <w:contextualSpacing/>
        <w:jc w:val="both"/>
        <w:rPr>
          <w:rFonts w:ascii="Times New Roman" w:hAnsi="Times New Roman" w:cs="Times New Roman"/>
          <w:sz w:val="23"/>
          <w:szCs w:val="23"/>
        </w:rPr>
      </w:pPr>
      <w:r w:rsidRPr="004D00AD">
        <w:rPr>
          <w:rFonts w:ascii="Times New Roman" w:hAnsi="Times New Roman" w:cs="Times New Roman"/>
          <w:b/>
          <w:sz w:val="23"/>
          <w:szCs w:val="23"/>
        </w:rPr>
        <w:lastRenderedPageBreak/>
        <w:t>5.26.</w:t>
      </w:r>
      <w:r w:rsidRPr="004D00AD">
        <w:rPr>
          <w:rFonts w:ascii="Times New Roman" w:hAnsi="Times New Roman" w:cs="Times New Roman"/>
          <w:sz w:val="23"/>
          <w:szCs w:val="23"/>
        </w:rPr>
        <w:t>Стороны договорились, что заключение Договора в виде электронного документа с использованием ЭП, не является препятствием для подписания Договора, приложений, протокола разногласий к Договору, дополнительных соглашений</w:t>
      </w:r>
      <w:r w:rsidRPr="004D00AD">
        <w:rPr>
          <w:rFonts w:ascii="Times New Roman" w:hAnsi="Times New Roman" w:cs="Times New Roman"/>
          <w:color w:val="000000"/>
          <w:sz w:val="23"/>
          <w:szCs w:val="23"/>
        </w:rPr>
        <w:t xml:space="preserve"> и соглашений о расторжении к Договору на бумажном носителе собственноручными подписями уполномоченных представителей Сторон.</w:t>
      </w:r>
    </w:p>
    <w:p w:rsidR="005C0AAF" w:rsidRPr="004D00AD" w:rsidRDefault="005C0AAF" w:rsidP="005C0AAF">
      <w:pPr>
        <w:pStyle w:val="ad"/>
        <w:widowControl/>
        <w:autoSpaceDE/>
        <w:autoSpaceDN/>
        <w:adjustRightInd/>
        <w:ind w:left="0"/>
        <w:contextualSpacing/>
        <w:jc w:val="both"/>
        <w:rPr>
          <w:rFonts w:ascii="Times New Roman" w:hAnsi="Times New Roman" w:cs="Times New Roman"/>
          <w:sz w:val="23"/>
          <w:szCs w:val="23"/>
        </w:rPr>
      </w:pPr>
      <w:r w:rsidRPr="004D00AD">
        <w:rPr>
          <w:rFonts w:ascii="Times New Roman" w:hAnsi="Times New Roman" w:cs="Times New Roman"/>
          <w:b/>
          <w:color w:val="000000"/>
          <w:sz w:val="23"/>
          <w:szCs w:val="23"/>
        </w:rPr>
        <w:t>5.27</w:t>
      </w:r>
      <w:r w:rsidRPr="004D00AD">
        <w:rPr>
          <w:rFonts w:ascii="Times New Roman" w:hAnsi="Times New Roman" w:cs="Times New Roman"/>
          <w:color w:val="000000"/>
          <w:sz w:val="23"/>
          <w:szCs w:val="23"/>
        </w:rPr>
        <w:t>.Стороны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06.04.2011г. № 63 «Об электронной подписи».</w:t>
      </w:r>
    </w:p>
    <w:p w:rsidR="005C0AAF" w:rsidRPr="004D00AD" w:rsidRDefault="005C0AAF" w:rsidP="005C0AAF">
      <w:pPr>
        <w:pStyle w:val="ad"/>
        <w:widowControl/>
        <w:autoSpaceDE/>
        <w:autoSpaceDN/>
        <w:adjustRightInd/>
        <w:ind w:left="0"/>
        <w:contextualSpacing/>
        <w:jc w:val="both"/>
        <w:rPr>
          <w:rFonts w:ascii="Times New Roman" w:hAnsi="Times New Roman" w:cs="Times New Roman"/>
          <w:sz w:val="23"/>
          <w:szCs w:val="23"/>
        </w:rPr>
      </w:pPr>
      <w:r w:rsidRPr="004D00AD">
        <w:rPr>
          <w:rFonts w:ascii="Times New Roman" w:hAnsi="Times New Roman" w:cs="Times New Roman"/>
          <w:b/>
          <w:color w:val="000000"/>
          <w:sz w:val="23"/>
          <w:szCs w:val="23"/>
        </w:rPr>
        <w:t>5.28</w:t>
      </w:r>
      <w:r w:rsidRPr="004D00AD">
        <w:rPr>
          <w:rFonts w:ascii="Times New Roman" w:hAnsi="Times New Roman" w:cs="Times New Roman"/>
          <w:color w:val="000000"/>
          <w:sz w:val="23"/>
          <w:szCs w:val="23"/>
        </w:rPr>
        <w:t>.При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w:t>
      </w:r>
    </w:p>
    <w:p w:rsidR="005C0AAF" w:rsidRPr="004D00AD" w:rsidRDefault="005C0AAF" w:rsidP="005C0AAF">
      <w:pPr>
        <w:pStyle w:val="ad"/>
        <w:widowControl/>
        <w:autoSpaceDE/>
        <w:autoSpaceDN/>
        <w:adjustRightInd/>
        <w:ind w:left="0"/>
        <w:contextualSpacing/>
        <w:jc w:val="both"/>
        <w:rPr>
          <w:rFonts w:ascii="Times New Roman" w:hAnsi="Times New Roman" w:cs="Times New Roman"/>
          <w:sz w:val="23"/>
          <w:szCs w:val="23"/>
        </w:rPr>
      </w:pPr>
      <w:r w:rsidRPr="004D00AD">
        <w:rPr>
          <w:rFonts w:ascii="Times New Roman" w:hAnsi="Times New Roman" w:cs="Times New Roman"/>
          <w:b/>
          <w:color w:val="000000"/>
          <w:sz w:val="23"/>
          <w:szCs w:val="23"/>
        </w:rPr>
        <w:t>5.29</w:t>
      </w:r>
      <w:r w:rsidRPr="004D00AD">
        <w:rPr>
          <w:rFonts w:ascii="Times New Roman" w:hAnsi="Times New Roman" w:cs="Times New Roman"/>
          <w:color w:val="000000"/>
          <w:sz w:val="23"/>
          <w:szCs w:val="23"/>
        </w:rPr>
        <w:t>.Каждая из Сторон обязана письменно уведомить другую Сторону о нарушении конфиденциальности ключа ЭП.</w:t>
      </w:r>
    </w:p>
    <w:p w:rsidR="005C0AAF" w:rsidRPr="004D00AD" w:rsidRDefault="005C0AAF" w:rsidP="005C0AAF">
      <w:pPr>
        <w:pStyle w:val="ad"/>
        <w:widowControl/>
        <w:autoSpaceDE/>
        <w:autoSpaceDN/>
        <w:adjustRightInd/>
        <w:ind w:left="0"/>
        <w:contextualSpacing/>
        <w:jc w:val="both"/>
        <w:rPr>
          <w:rFonts w:ascii="Times New Roman" w:hAnsi="Times New Roman" w:cs="Times New Roman"/>
          <w:sz w:val="23"/>
          <w:szCs w:val="23"/>
        </w:rPr>
      </w:pPr>
      <w:r w:rsidRPr="004D00AD">
        <w:rPr>
          <w:rFonts w:ascii="Times New Roman" w:hAnsi="Times New Roman" w:cs="Times New Roman"/>
          <w:b/>
          <w:color w:val="000000"/>
          <w:sz w:val="23"/>
          <w:szCs w:val="23"/>
        </w:rPr>
        <w:t>5.30</w:t>
      </w:r>
      <w:r w:rsidRPr="004D00AD">
        <w:rPr>
          <w:rFonts w:ascii="Times New Roman" w:hAnsi="Times New Roman" w:cs="Times New Roman"/>
          <w:color w:val="000000"/>
          <w:sz w:val="23"/>
          <w:szCs w:val="23"/>
        </w:rPr>
        <w:t>.Использование ЭП, владельцем которой является уполномоченное лицо Стороны Договора, с нарушением конфиденциальности соответствующего ключа не освобождает Сторону Договора от ответственности за неблагоприятные последствия, наступившие в результате такого использования.</w:t>
      </w:r>
    </w:p>
    <w:p w:rsidR="005C0AAF" w:rsidRPr="004D00AD" w:rsidRDefault="005C0AAF" w:rsidP="005C0AAF">
      <w:pPr>
        <w:pStyle w:val="ad"/>
        <w:widowControl/>
        <w:autoSpaceDE/>
        <w:autoSpaceDN/>
        <w:adjustRightInd/>
        <w:ind w:left="0"/>
        <w:contextualSpacing/>
        <w:jc w:val="both"/>
        <w:rPr>
          <w:rFonts w:ascii="Times New Roman" w:hAnsi="Times New Roman" w:cs="Times New Roman"/>
          <w:sz w:val="23"/>
          <w:szCs w:val="23"/>
        </w:rPr>
      </w:pPr>
      <w:r w:rsidRPr="004D00AD">
        <w:rPr>
          <w:rFonts w:ascii="Times New Roman" w:hAnsi="Times New Roman" w:cs="Times New Roman"/>
          <w:b/>
          <w:color w:val="000000"/>
          <w:sz w:val="23"/>
          <w:szCs w:val="23"/>
        </w:rPr>
        <w:t>5.31</w:t>
      </w:r>
      <w:r w:rsidRPr="004D00AD">
        <w:rPr>
          <w:rFonts w:ascii="Times New Roman" w:hAnsi="Times New Roman" w:cs="Times New Roman"/>
          <w:color w:val="000000"/>
          <w:sz w:val="23"/>
          <w:szCs w:val="23"/>
        </w:rPr>
        <w:t>.Сторона несет ответственность за ущерб, возникший у другой Стороны вследствие использования ЭП, владельцем которой является уполномоченное лицо первой Стороны, неуполномоченным лицом, вследствие несоблюдения первой Стороны мер обеспечения безопасности для недопущения нарушений конфиденциальности ключа ЭП.</w:t>
      </w:r>
    </w:p>
    <w:p w:rsidR="004C044D" w:rsidRPr="004D00AD" w:rsidRDefault="004C044D" w:rsidP="004C044D">
      <w:pPr>
        <w:jc w:val="both"/>
        <w:rPr>
          <w:sz w:val="23"/>
          <w:szCs w:val="23"/>
        </w:rPr>
      </w:pPr>
      <w:r w:rsidRPr="004D00AD">
        <w:rPr>
          <w:b/>
          <w:sz w:val="23"/>
          <w:szCs w:val="23"/>
        </w:rPr>
        <w:t>5.32</w:t>
      </w:r>
      <w:r w:rsidRPr="004D00AD">
        <w:rPr>
          <w:sz w:val="23"/>
          <w:szCs w:val="23"/>
        </w:rPr>
        <w:t>. К настоящему Договору прилагается и является его неотъемлемой частью:</w:t>
      </w:r>
    </w:p>
    <w:p w:rsidR="007D323C" w:rsidRPr="004D00AD" w:rsidRDefault="007D323C" w:rsidP="007D323C">
      <w:pPr>
        <w:jc w:val="both"/>
        <w:rPr>
          <w:sz w:val="23"/>
          <w:szCs w:val="23"/>
        </w:rPr>
      </w:pPr>
      <w:r w:rsidRPr="004D00AD">
        <w:rPr>
          <w:sz w:val="23"/>
          <w:szCs w:val="23"/>
        </w:rPr>
        <w:t xml:space="preserve">- Приложение №1. (Спецификация №1 с Приложениями №1, №2, №3, </w:t>
      </w:r>
      <w:r w:rsidR="004F3E6D" w:rsidRPr="004D00AD">
        <w:rPr>
          <w:sz w:val="23"/>
          <w:szCs w:val="23"/>
        </w:rPr>
        <w:t>№</w:t>
      </w:r>
      <w:r w:rsidR="00AB380A" w:rsidRPr="004D00AD">
        <w:rPr>
          <w:sz w:val="23"/>
          <w:szCs w:val="23"/>
        </w:rPr>
        <w:t>4, №5, №6</w:t>
      </w:r>
      <w:r w:rsidRPr="004D00AD">
        <w:rPr>
          <w:sz w:val="23"/>
          <w:szCs w:val="23"/>
        </w:rPr>
        <w:t>,</w:t>
      </w:r>
      <w:r w:rsidR="004F3E6D" w:rsidRPr="004D00AD">
        <w:rPr>
          <w:sz w:val="23"/>
          <w:szCs w:val="23"/>
        </w:rPr>
        <w:t xml:space="preserve"> №</w:t>
      </w:r>
      <w:r w:rsidR="00AB380A" w:rsidRPr="004D00AD">
        <w:rPr>
          <w:sz w:val="23"/>
          <w:szCs w:val="23"/>
        </w:rPr>
        <w:t>7</w:t>
      </w:r>
      <w:r w:rsidR="004F3E6D" w:rsidRPr="004D00AD">
        <w:rPr>
          <w:sz w:val="23"/>
          <w:szCs w:val="23"/>
        </w:rPr>
        <w:t>, №</w:t>
      </w:r>
      <w:r w:rsidR="00AB380A" w:rsidRPr="004D00AD">
        <w:rPr>
          <w:sz w:val="23"/>
          <w:szCs w:val="23"/>
        </w:rPr>
        <w:t>8,</w:t>
      </w:r>
      <w:r w:rsidRPr="004D00AD">
        <w:rPr>
          <w:sz w:val="23"/>
          <w:szCs w:val="23"/>
        </w:rPr>
        <w:t xml:space="preserve"> №</w:t>
      </w:r>
      <w:r w:rsidR="00AB380A" w:rsidRPr="004D00AD">
        <w:rPr>
          <w:sz w:val="23"/>
          <w:szCs w:val="23"/>
        </w:rPr>
        <w:t>9</w:t>
      </w:r>
      <w:r w:rsidRPr="004D00AD">
        <w:rPr>
          <w:sz w:val="23"/>
          <w:szCs w:val="23"/>
        </w:rPr>
        <w:t>)</w:t>
      </w:r>
      <w:r w:rsidR="004F3E6D" w:rsidRPr="004D00AD">
        <w:rPr>
          <w:sz w:val="23"/>
          <w:szCs w:val="23"/>
        </w:rPr>
        <w:t>.</w:t>
      </w:r>
    </w:p>
    <w:p w:rsidR="007D323C" w:rsidRPr="004D00AD" w:rsidRDefault="007D323C" w:rsidP="004C044D">
      <w:pPr>
        <w:jc w:val="both"/>
        <w:rPr>
          <w:sz w:val="23"/>
          <w:szCs w:val="23"/>
        </w:rPr>
      </w:pPr>
    </w:p>
    <w:p w:rsidR="004C6E5C" w:rsidRPr="004D00AD" w:rsidRDefault="00A75FCA" w:rsidP="00186121">
      <w:pPr>
        <w:pStyle w:val="a3"/>
        <w:jc w:val="center"/>
        <w:rPr>
          <w:b/>
          <w:bCs/>
          <w:sz w:val="23"/>
          <w:szCs w:val="23"/>
        </w:rPr>
      </w:pPr>
      <w:r w:rsidRPr="004D00AD">
        <w:rPr>
          <w:b/>
          <w:bCs/>
          <w:sz w:val="23"/>
          <w:szCs w:val="23"/>
        </w:rPr>
        <w:t>6.</w:t>
      </w:r>
      <w:r w:rsidR="00D964A3" w:rsidRPr="004D00AD">
        <w:rPr>
          <w:b/>
          <w:bCs/>
          <w:sz w:val="23"/>
          <w:szCs w:val="23"/>
        </w:rPr>
        <w:t xml:space="preserve"> </w:t>
      </w:r>
      <w:r w:rsidRPr="004D00AD">
        <w:rPr>
          <w:b/>
          <w:bCs/>
          <w:sz w:val="23"/>
          <w:szCs w:val="23"/>
        </w:rPr>
        <w:t>Юридические   адреса, б</w:t>
      </w:r>
      <w:r w:rsidR="00D52A9D" w:rsidRPr="004D00AD">
        <w:rPr>
          <w:b/>
          <w:bCs/>
          <w:sz w:val="23"/>
          <w:szCs w:val="23"/>
        </w:rPr>
        <w:t>анковские реквизиты и подписи</w:t>
      </w:r>
      <w:r w:rsidR="003633F4" w:rsidRPr="004D00AD">
        <w:rPr>
          <w:b/>
          <w:bCs/>
          <w:sz w:val="23"/>
          <w:szCs w:val="23"/>
        </w:rPr>
        <w:t xml:space="preserve"> </w:t>
      </w:r>
      <w:r w:rsidR="00D52A9D" w:rsidRPr="004D00AD">
        <w:rPr>
          <w:b/>
          <w:bCs/>
          <w:sz w:val="23"/>
          <w:szCs w:val="23"/>
        </w:rPr>
        <w:t>С</w:t>
      </w:r>
      <w:r w:rsidRPr="004D00AD">
        <w:rPr>
          <w:b/>
          <w:bCs/>
          <w:sz w:val="23"/>
          <w:szCs w:val="23"/>
        </w:rPr>
        <w:t>торон</w:t>
      </w:r>
      <w:r w:rsidR="004C044D" w:rsidRPr="004D00AD">
        <w:rPr>
          <w:b/>
          <w:bCs/>
          <w:sz w:val="23"/>
          <w:szCs w:val="23"/>
        </w:rPr>
        <w:t>:</w:t>
      </w:r>
    </w:p>
    <w:p w:rsidR="004C044D" w:rsidRPr="004D00AD" w:rsidRDefault="004C044D" w:rsidP="00186121">
      <w:pPr>
        <w:pStyle w:val="a3"/>
        <w:jc w:val="center"/>
        <w:rPr>
          <w:b/>
          <w:bCs/>
          <w:sz w:val="23"/>
          <w:szCs w:val="23"/>
        </w:rPr>
      </w:pPr>
    </w:p>
    <w:p w:rsidR="00D964A3" w:rsidRPr="004D00AD" w:rsidRDefault="00A75FCA" w:rsidP="00D964A3">
      <w:pPr>
        <w:jc w:val="both"/>
        <w:rPr>
          <w:b/>
          <w:color w:val="000000"/>
          <w:sz w:val="23"/>
          <w:szCs w:val="23"/>
        </w:rPr>
      </w:pPr>
      <w:r w:rsidRPr="004D00AD">
        <w:rPr>
          <w:b/>
          <w:sz w:val="23"/>
          <w:szCs w:val="23"/>
        </w:rPr>
        <w:t>6.</w:t>
      </w:r>
      <w:r w:rsidR="00E560F7" w:rsidRPr="004D00AD">
        <w:rPr>
          <w:b/>
          <w:sz w:val="23"/>
          <w:szCs w:val="23"/>
        </w:rPr>
        <w:t>1</w:t>
      </w:r>
      <w:r w:rsidR="00EF3BAF" w:rsidRPr="004D00AD">
        <w:rPr>
          <w:b/>
          <w:sz w:val="23"/>
          <w:szCs w:val="23"/>
        </w:rPr>
        <w:t>.</w:t>
      </w:r>
      <w:r w:rsidR="00EF3BAF" w:rsidRPr="004D00AD">
        <w:rPr>
          <w:sz w:val="23"/>
          <w:szCs w:val="23"/>
        </w:rPr>
        <w:t xml:space="preserve"> </w:t>
      </w:r>
      <w:r w:rsidR="00D964A3" w:rsidRPr="004D00AD">
        <w:rPr>
          <w:b/>
          <w:color w:val="000000"/>
          <w:sz w:val="23"/>
          <w:szCs w:val="23"/>
        </w:rPr>
        <w:t>«Покупатель»: АО «Черногорэнерго»</w:t>
      </w:r>
    </w:p>
    <w:p w:rsidR="00D964A3" w:rsidRPr="004D00AD" w:rsidRDefault="00D964A3" w:rsidP="00D964A3">
      <w:pPr>
        <w:jc w:val="both"/>
        <w:rPr>
          <w:b/>
          <w:color w:val="000000"/>
          <w:sz w:val="23"/>
          <w:szCs w:val="23"/>
        </w:rPr>
      </w:pPr>
      <w:r w:rsidRPr="004D00AD">
        <w:rPr>
          <w:i/>
          <w:color w:val="000000"/>
          <w:sz w:val="23"/>
          <w:szCs w:val="23"/>
        </w:rPr>
        <w:t>Место нахождения:</w:t>
      </w:r>
      <w:r w:rsidRPr="004D00AD">
        <w:rPr>
          <w:color w:val="000000"/>
          <w:sz w:val="23"/>
          <w:szCs w:val="23"/>
        </w:rPr>
        <w:t xml:space="preserve"> ул. 2П-2, №6, Панель 12, Западный промышленный узел, г. Нижневартовск Ханты-Мансийский автономный округ </w:t>
      </w:r>
      <w:proofErr w:type="gramStart"/>
      <w:r w:rsidRPr="004D00AD">
        <w:rPr>
          <w:color w:val="000000"/>
          <w:sz w:val="23"/>
          <w:szCs w:val="23"/>
        </w:rPr>
        <w:t>-Ю</w:t>
      </w:r>
      <w:proofErr w:type="gramEnd"/>
      <w:r w:rsidRPr="004D00AD">
        <w:rPr>
          <w:color w:val="000000"/>
          <w:sz w:val="23"/>
          <w:szCs w:val="23"/>
        </w:rPr>
        <w:t xml:space="preserve">гра, Тюменская область, Российская Федерация. </w:t>
      </w:r>
    </w:p>
    <w:p w:rsidR="00D964A3" w:rsidRPr="004D00AD" w:rsidRDefault="00D964A3" w:rsidP="00D964A3">
      <w:pPr>
        <w:jc w:val="both"/>
        <w:rPr>
          <w:b/>
          <w:color w:val="000000"/>
          <w:sz w:val="23"/>
          <w:szCs w:val="23"/>
        </w:rPr>
      </w:pPr>
      <w:r w:rsidRPr="004D00AD">
        <w:rPr>
          <w:i/>
          <w:color w:val="000000"/>
          <w:sz w:val="23"/>
          <w:szCs w:val="23"/>
        </w:rPr>
        <w:t>Почтовый адрес:</w:t>
      </w:r>
      <w:r w:rsidRPr="004D00AD">
        <w:rPr>
          <w:color w:val="000000"/>
          <w:sz w:val="23"/>
          <w:szCs w:val="23"/>
        </w:rPr>
        <w:t xml:space="preserve"> 628606, а/я 217, г. Нижневартовск, Ханты-Мансийский автономный округ - Югра, Тюменская область, Российская Федерация. </w:t>
      </w:r>
    </w:p>
    <w:p w:rsidR="00D964A3" w:rsidRPr="004D00AD" w:rsidRDefault="00D964A3" w:rsidP="00D964A3">
      <w:pPr>
        <w:jc w:val="both"/>
        <w:rPr>
          <w:b/>
          <w:color w:val="000000"/>
          <w:sz w:val="23"/>
          <w:szCs w:val="23"/>
        </w:rPr>
      </w:pPr>
      <w:r w:rsidRPr="004D00AD">
        <w:rPr>
          <w:i/>
          <w:color w:val="000000"/>
          <w:sz w:val="23"/>
          <w:szCs w:val="23"/>
        </w:rPr>
        <w:t>Адрес (место нахождения) для оформления счетов</w:t>
      </w:r>
      <w:r w:rsidR="00450B1A" w:rsidRPr="004D00AD">
        <w:rPr>
          <w:i/>
          <w:color w:val="000000"/>
          <w:sz w:val="23"/>
          <w:szCs w:val="23"/>
        </w:rPr>
        <w:t xml:space="preserve">, </w:t>
      </w:r>
      <w:r w:rsidRPr="004D00AD">
        <w:rPr>
          <w:i/>
          <w:color w:val="000000"/>
          <w:sz w:val="23"/>
          <w:szCs w:val="23"/>
        </w:rPr>
        <w:t>счетов-фактур/УПД:</w:t>
      </w:r>
      <w:r w:rsidRPr="004D00AD">
        <w:rPr>
          <w:color w:val="000000"/>
          <w:sz w:val="23"/>
          <w:szCs w:val="23"/>
        </w:rPr>
        <w:t xml:space="preserve"> 628621, Ханты-Мансийский автономный окру</w:t>
      </w:r>
      <w:proofErr w:type="gramStart"/>
      <w:r w:rsidRPr="004D00AD">
        <w:rPr>
          <w:color w:val="000000"/>
          <w:sz w:val="23"/>
          <w:szCs w:val="23"/>
        </w:rPr>
        <w:t>г-</w:t>
      </w:r>
      <w:proofErr w:type="gramEnd"/>
      <w:r w:rsidRPr="004D00AD">
        <w:rPr>
          <w:color w:val="000000"/>
          <w:sz w:val="23"/>
          <w:szCs w:val="23"/>
        </w:rPr>
        <w:t xml:space="preserve"> Югра, г. Нижневартовск, ул. 2П-2, Западный промышленный узел,  д.6, панель 12. </w:t>
      </w:r>
    </w:p>
    <w:p w:rsidR="00D964A3" w:rsidRPr="004D00AD" w:rsidRDefault="00D964A3" w:rsidP="00D964A3">
      <w:pPr>
        <w:jc w:val="both"/>
        <w:rPr>
          <w:bCs/>
          <w:color w:val="000000"/>
          <w:sz w:val="23"/>
          <w:szCs w:val="23"/>
        </w:rPr>
      </w:pPr>
      <w:r w:rsidRPr="004D00AD">
        <w:rPr>
          <w:bCs/>
          <w:color w:val="000000"/>
          <w:sz w:val="23"/>
          <w:szCs w:val="23"/>
        </w:rPr>
        <w:t>Тел.: (3466) 49-14-74; факс (3466) 61-21-11.</w:t>
      </w:r>
    </w:p>
    <w:p w:rsidR="00D964A3" w:rsidRPr="004D00AD" w:rsidRDefault="00D964A3" w:rsidP="00D964A3">
      <w:pPr>
        <w:jc w:val="both"/>
        <w:rPr>
          <w:bCs/>
          <w:color w:val="000000"/>
          <w:sz w:val="23"/>
          <w:szCs w:val="23"/>
        </w:rPr>
      </w:pPr>
      <w:r w:rsidRPr="004D00AD">
        <w:rPr>
          <w:bCs/>
          <w:color w:val="000000"/>
          <w:sz w:val="23"/>
          <w:szCs w:val="23"/>
          <w:lang w:val="en-US"/>
        </w:rPr>
        <w:t>E</w:t>
      </w:r>
      <w:r w:rsidRPr="004D00AD">
        <w:rPr>
          <w:bCs/>
          <w:color w:val="000000"/>
          <w:sz w:val="23"/>
          <w:szCs w:val="23"/>
        </w:rPr>
        <w:t>-</w:t>
      </w:r>
      <w:r w:rsidRPr="004D00AD">
        <w:rPr>
          <w:bCs/>
          <w:color w:val="000000"/>
          <w:sz w:val="23"/>
          <w:szCs w:val="23"/>
          <w:lang w:val="en-US"/>
        </w:rPr>
        <w:t>mail</w:t>
      </w:r>
      <w:r w:rsidRPr="004D00AD">
        <w:rPr>
          <w:bCs/>
          <w:color w:val="000000"/>
          <w:sz w:val="23"/>
          <w:szCs w:val="23"/>
        </w:rPr>
        <w:t xml:space="preserve">: </w:t>
      </w:r>
      <w:hyperlink r:id="rId10" w:history="1">
        <w:r w:rsidRPr="004D00AD">
          <w:rPr>
            <w:bCs/>
            <w:color w:val="000000"/>
            <w:sz w:val="23"/>
            <w:szCs w:val="23"/>
            <w:lang w:val="en-US"/>
          </w:rPr>
          <w:t>org</w:t>
        </w:r>
        <w:r w:rsidRPr="004D00AD">
          <w:rPr>
            <w:bCs/>
            <w:color w:val="000000"/>
            <w:sz w:val="23"/>
            <w:szCs w:val="23"/>
          </w:rPr>
          <w:t>@</w:t>
        </w:r>
      </w:hyperlink>
      <w:proofErr w:type="spellStart"/>
      <w:r w:rsidRPr="004D00AD">
        <w:rPr>
          <w:bCs/>
          <w:color w:val="000000"/>
          <w:sz w:val="23"/>
          <w:szCs w:val="23"/>
          <w:lang w:val="en-US"/>
        </w:rPr>
        <w:t>chernogorenergo</w:t>
      </w:r>
      <w:proofErr w:type="spellEnd"/>
      <w:r w:rsidRPr="004D00AD">
        <w:rPr>
          <w:bCs/>
          <w:color w:val="000000"/>
          <w:sz w:val="23"/>
          <w:szCs w:val="23"/>
        </w:rPr>
        <w:t>.</w:t>
      </w:r>
      <w:r w:rsidRPr="004D00AD">
        <w:rPr>
          <w:bCs/>
          <w:color w:val="000000"/>
          <w:sz w:val="23"/>
          <w:szCs w:val="23"/>
          <w:lang w:val="en-US"/>
        </w:rPr>
        <w:t>ru</w:t>
      </w:r>
    </w:p>
    <w:p w:rsidR="00D964A3" w:rsidRPr="004D00AD" w:rsidRDefault="00D964A3" w:rsidP="00D964A3">
      <w:pPr>
        <w:jc w:val="both"/>
        <w:rPr>
          <w:bCs/>
          <w:color w:val="000000"/>
          <w:sz w:val="23"/>
          <w:szCs w:val="23"/>
        </w:rPr>
      </w:pPr>
      <w:r w:rsidRPr="004D00AD">
        <w:rPr>
          <w:bCs/>
          <w:color w:val="000000"/>
          <w:sz w:val="23"/>
          <w:szCs w:val="23"/>
        </w:rPr>
        <w:t>ИНН 8620001023, КПП 860301001, ОГРН 1028600951081, ОКПО 05793258, ОКОГУ- 4210008, ОКФС- 16, ОКОПФ- 12267, ОКДП 9440100, ОКВЭД 35.12.</w:t>
      </w:r>
    </w:p>
    <w:p w:rsidR="00D964A3" w:rsidRPr="004D00AD" w:rsidRDefault="00D964A3" w:rsidP="00D964A3">
      <w:pPr>
        <w:jc w:val="both"/>
        <w:rPr>
          <w:bCs/>
          <w:i/>
          <w:color w:val="000000"/>
          <w:sz w:val="23"/>
          <w:szCs w:val="23"/>
        </w:rPr>
      </w:pPr>
      <w:r w:rsidRPr="004D00AD">
        <w:rPr>
          <w:bCs/>
          <w:i/>
          <w:color w:val="000000"/>
          <w:sz w:val="23"/>
          <w:szCs w:val="23"/>
        </w:rPr>
        <w:t>Банковские реквизиты:</w:t>
      </w:r>
    </w:p>
    <w:p w:rsidR="00D964A3" w:rsidRPr="004D00AD" w:rsidRDefault="00D964A3" w:rsidP="00D964A3">
      <w:pPr>
        <w:jc w:val="both"/>
        <w:rPr>
          <w:bCs/>
          <w:color w:val="000000"/>
          <w:sz w:val="23"/>
          <w:szCs w:val="23"/>
        </w:rPr>
      </w:pPr>
      <w:proofErr w:type="gramStart"/>
      <w:r w:rsidRPr="004D00AD">
        <w:rPr>
          <w:bCs/>
          <w:color w:val="000000"/>
          <w:sz w:val="23"/>
          <w:szCs w:val="23"/>
        </w:rPr>
        <w:t>Р</w:t>
      </w:r>
      <w:proofErr w:type="gramEnd"/>
      <w:r w:rsidRPr="004D00AD">
        <w:rPr>
          <w:bCs/>
          <w:color w:val="000000"/>
          <w:sz w:val="23"/>
          <w:szCs w:val="23"/>
        </w:rPr>
        <w:t>/с 40702810300000000505 в АО БАНК «Ермак» (г. Нижневартовск),</w:t>
      </w:r>
    </w:p>
    <w:p w:rsidR="00D964A3" w:rsidRPr="004D00AD" w:rsidRDefault="00D964A3" w:rsidP="00D964A3">
      <w:pPr>
        <w:jc w:val="both"/>
        <w:rPr>
          <w:bCs/>
          <w:color w:val="000000"/>
          <w:sz w:val="23"/>
          <w:szCs w:val="23"/>
        </w:rPr>
      </w:pPr>
      <w:r w:rsidRPr="004D00AD">
        <w:rPr>
          <w:bCs/>
          <w:color w:val="000000"/>
          <w:sz w:val="23"/>
          <w:szCs w:val="23"/>
        </w:rPr>
        <w:t>К/с 30101810000000000742, БИК 047169742</w:t>
      </w:r>
    </w:p>
    <w:p w:rsidR="00D964A3" w:rsidRPr="004D00AD" w:rsidRDefault="00D964A3" w:rsidP="00D964A3">
      <w:pPr>
        <w:rPr>
          <w:color w:val="000000"/>
          <w:sz w:val="23"/>
          <w:szCs w:val="23"/>
        </w:rPr>
      </w:pPr>
    </w:p>
    <w:p w:rsidR="00D964A3" w:rsidRPr="004D00AD" w:rsidRDefault="00D964A3" w:rsidP="00D964A3">
      <w:pPr>
        <w:rPr>
          <w:b/>
          <w:color w:val="000000"/>
          <w:sz w:val="23"/>
          <w:szCs w:val="23"/>
        </w:rPr>
      </w:pPr>
      <w:r w:rsidRPr="004D00AD">
        <w:rPr>
          <w:b/>
          <w:color w:val="000000"/>
          <w:sz w:val="23"/>
          <w:szCs w:val="23"/>
        </w:rPr>
        <w:t>6.</w:t>
      </w:r>
      <w:r w:rsidR="00423011" w:rsidRPr="004D00AD">
        <w:rPr>
          <w:b/>
          <w:color w:val="000000"/>
          <w:sz w:val="23"/>
          <w:szCs w:val="23"/>
        </w:rPr>
        <w:t>2</w:t>
      </w:r>
      <w:r w:rsidRPr="004D00AD">
        <w:rPr>
          <w:b/>
          <w:color w:val="000000"/>
          <w:sz w:val="23"/>
          <w:szCs w:val="23"/>
        </w:rPr>
        <w:t xml:space="preserve">. «Поставщик»: </w:t>
      </w:r>
    </w:p>
    <w:p w:rsidR="00D964A3" w:rsidRPr="004D00AD" w:rsidRDefault="00D964A3" w:rsidP="00D964A3">
      <w:pPr>
        <w:rPr>
          <w:color w:val="000000"/>
          <w:sz w:val="23"/>
          <w:szCs w:val="23"/>
        </w:rPr>
      </w:pPr>
      <w:r w:rsidRPr="004D00AD">
        <w:rPr>
          <w:i/>
          <w:color w:val="000000"/>
          <w:sz w:val="23"/>
          <w:szCs w:val="23"/>
        </w:rPr>
        <w:t>Юридический адрес:</w:t>
      </w:r>
      <w:r w:rsidRPr="004D00AD">
        <w:rPr>
          <w:color w:val="000000"/>
          <w:sz w:val="23"/>
          <w:szCs w:val="23"/>
        </w:rPr>
        <w:t xml:space="preserve"> ____________________</w:t>
      </w:r>
    </w:p>
    <w:p w:rsidR="00D964A3" w:rsidRPr="004D00AD" w:rsidRDefault="00D964A3" w:rsidP="00D964A3">
      <w:pPr>
        <w:rPr>
          <w:color w:val="000000"/>
          <w:sz w:val="23"/>
          <w:szCs w:val="23"/>
        </w:rPr>
      </w:pPr>
      <w:r w:rsidRPr="004D00AD">
        <w:rPr>
          <w:i/>
          <w:color w:val="000000"/>
          <w:sz w:val="23"/>
          <w:szCs w:val="23"/>
        </w:rPr>
        <w:t>Почтовый адрес</w:t>
      </w:r>
      <w:r w:rsidRPr="004D00AD">
        <w:rPr>
          <w:color w:val="000000"/>
          <w:sz w:val="23"/>
          <w:szCs w:val="23"/>
        </w:rPr>
        <w:t>: _______________________</w:t>
      </w:r>
    </w:p>
    <w:p w:rsidR="00D964A3" w:rsidRPr="004D00AD" w:rsidRDefault="00D964A3" w:rsidP="00D964A3">
      <w:pPr>
        <w:jc w:val="both"/>
        <w:rPr>
          <w:color w:val="000000"/>
          <w:sz w:val="23"/>
          <w:szCs w:val="23"/>
          <w:lang w:eastAsia="en-US"/>
        </w:rPr>
      </w:pPr>
      <w:r w:rsidRPr="004D00AD">
        <w:rPr>
          <w:color w:val="000000"/>
          <w:sz w:val="23"/>
          <w:szCs w:val="23"/>
        </w:rPr>
        <w:t>Тел./факс:______________/______________</w:t>
      </w:r>
      <w:r w:rsidRPr="004D00AD">
        <w:rPr>
          <w:color w:val="000000"/>
          <w:sz w:val="23"/>
          <w:szCs w:val="23"/>
          <w:lang w:eastAsia="en-US"/>
        </w:rPr>
        <w:t xml:space="preserve">, </w:t>
      </w:r>
      <w:r w:rsidRPr="004D00AD">
        <w:rPr>
          <w:bCs/>
          <w:color w:val="000000"/>
          <w:sz w:val="23"/>
          <w:szCs w:val="23"/>
          <w:lang w:val="en-US"/>
        </w:rPr>
        <w:t>E</w:t>
      </w:r>
      <w:r w:rsidRPr="004D00AD">
        <w:rPr>
          <w:bCs/>
          <w:color w:val="000000"/>
          <w:sz w:val="23"/>
          <w:szCs w:val="23"/>
        </w:rPr>
        <w:t>-</w:t>
      </w:r>
      <w:r w:rsidRPr="004D00AD">
        <w:rPr>
          <w:bCs/>
          <w:color w:val="000000"/>
          <w:sz w:val="23"/>
          <w:szCs w:val="23"/>
          <w:lang w:val="en-US"/>
        </w:rPr>
        <w:t>mail</w:t>
      </w:r>
      <w:r w:rsidRPr="004D00AD">
        <w:rPr>
          <w:bCs/>
          <w:color w:val="000000"/>
          <w:sz w:val="23"/>
          <w:szCs w:val="23"/>
        </w:rPr>
        <w:t xml:space="preserve">: </w:t>
      </w:r>
      <w:r w:rsidRPr="004D00AD">
        <w:rPr>
          <w:color w:val="000000"/>
          <w:sz w:val="23"/>
          <w:szCs w:val="23"/>
          <w:lang w:eastAsia="en-US"/>
        </w:rPr>
        <w:t xml:space="preserve">  </w:t>
      </w:r>
      <w:r w:rsidRPr="004D00AD">
        <w:rPr>
          <w:color w:val="000000"/>
          <w:sz w:val="23"/>
          <w:szCs w:val="23"/>
        </w:rPr>
        <w:t>______________________</w:t>
      </w:r>
    </w:p>
    <w:p w:rsidR="00D964A3" w:rsidRPr="004D00AD" w:rsidRDefault="00D964A3" w:rsidP="00D964A3">
      <w:pPr>
        <w:rPr>
          <w:color w:val="000000"/>
          <w:sz w:val="23"/>
          <w:szCs w:val="23"/>
        </w:rPr>
      </w:pPr>
      <w:r w:rsidRPr="004D00AD">
        <w:rPr>
          <w:color w:val="000000"/>
          <w:sz w:val="23"/>
          <w:szCs w:val="23"/>
        </w:rPr>
        <w:t>ОГРН  _________________ ИНН  _______________  КПП  ___________________</w:t>
      </w:r>
    </w:p>
    <w:p w:rsidR="00D964A3" w:rsidRPr="004D00AD" w:rsidRDefault="00D964A3" w:rsidP="00D964A3">
      <w:pPr>
        <w:rPr>
          <w:color w:val="000000"/>
          <w:sz w:val="23"/>
          <w:szCs w:val="23"/>
        </w:rPr>
      </w:pPr>
      <w:r w:rsidRPr="004D00AD">
        <w:rPr>
          <w:color w:val="000000"/>
          <w:sz w:val="23"/>
          <w:szCs w:val="23"/>
        </w:rPr>
        <w:t xml:space="preserve">ОКПО _________________ ОКОГУ _____________ ОКАТО  _________________ </w:t>
      </w:r>
    </w:p>
    <w:p w:rsidR="00D964A3" w:rsidRPr="004D00AD" w:rsidRDefault="00D964A3" w:rsidP="00D964A3">
      <w:pPr>
        <w:rPr>
          <w:color w:val="000000"/>
          <w:sz w:val="23"/>
          <w:szCs w:val="23"/>
        </w:rPr>
      </w:pPr>
      <w:r w:rsidRPr="004D00AD">
        <w:rPr>
          <w:color w:val="000000"/>
          <w:sz w:val="23"/>
          <w:szCs w:val="23"/>
        </w:rPr>
        <w:t>ОКВЭД _________________</w:t>
      </w:r>
    </w:p>
    <w:p w:rsidR="00D964A3" w:rsidRPr="004D00AD" w:rsidRDefault="00D964A3" w:rsidP="00D964A3">
      <w:pPr>
        <w:jc w:val="both"/>
        <w:rPr>
          <w:i/>
          <w:color w:val="000000"/>
          <w:sz w:val="23"/>
          <w:szCs w:val="23"/>
        </w:rPr>
      </w:pPr>
      <w:r w:rsidRPr="004D00AD">
        <w:rPr>
          <w:i/>
          <w:color w:val="000000"/>
          <w:sz w:val="23"/>
          <w:szCs w:val="23"/>
        </w:rPr>
        <w:t>Банковские реквизиты:</w:t>
      </w:r>
    </w:p>
    <w:p w:rsidR="00D964A3" w:rsidRPr="004D00AD" w:rsidRDefault="00D964A3" w:rsidP="00D964A3">
      <w:pPr>
        <w:rPr>
          <w:snapToGrid w:val="0"/>
          <w:color w:val="000000"/>
          <w:sz w:val="23"/>
          <w:szCs w:val="23"/>
        </w:rPr>
      </w:pPr>
      <w:proofErr w:type="gramStart"/>
      <w:r w:rsidRPr="004D00AD">
        <w:rPr>
          <w:snapToGrid w:val="0"/>
          <w:color w:val="000000"/>
          <w:sz w:val="23"/>
          <w:szCs w:val="23"/>
        </w:rPr>
        <w:t>Р</w:t>
      </w:r>
      <w:proofErr w:type="gramEnd"/>
      <w:r w:rsidRPr="004D00AD">
        <w:rPr>
          <w:snapToGrid w:val="0"/>
          <w:color w:val="000000"/>
          <w:sz w:val="23"/>
          <w:szCs w:val="23"/>
        </w:rPr>
        <w:t>/с ___________________ в_________________________</w:t>
      </w:r>
    </w:p>
    <w:p w:rsidR="00D964A3" w:rsidRPr="004D00AD" w:rsidRDefault="00D964A3" w:rsidP="00D964A3">
      <w:pPr>
        <w:rPr>
          <w:snapToGrid w:val="0"/>
          <w:color w:val="000000"/>
          <w:sz w:val="23"/>
          <w:szCs w:val="23"/>
        </w:rPr>
      </w:pPr>
      <w:r w:rsidRPr="004D00AD">
        <w:rPr>
          <w:snapToGrid w:val="0"/>
          <w:color w:val="000000"/>
          <w:sz w:val="23"/>
          <w:szCs w:val="23"/>
        </w:rPr>
        <w:t>К/с ___________________ БИК  _____________________</w:t>
      </w:r>
    </w:p>
    <w:p w:rsidR="00D964A3" w:rsidRPr="004D00AD" w:rsidRDefault="00D964A3" w:rsidP="00D964A3">
      <w:pPr>
        <w:rPr>
          <w:color w:val="000000"/>
          <w:sz w:val="23"/>
          <w:szCs w:val="23"/>
        </w:rPr>
      </w:pPr>
    </w:p>
    <w:tbl>
      <w:tblPr>
        <w:tblW w:w="10027" w:type="dxa"/>
        <w:jc w:val="right"/>
        <w:tblLook w:val="04A0" w:firstRow="1" w:lastRow="0" w:firstColumn="1" w:lastColumn="0" w:noHBand="0" w:noVBand="1"/>
      </w:tblPr>
      <w:tblGrid>
        <w:gridCol w:w="4786"/>
        <w:gridCol w:w="5241"/>
      </w:tblGrid>
      <w:tr w:rsidR="00D964A3" w:rsidRPr="004D00AD" w:rsidTr="009A7274">
        <w:trPr>
          <w:jc w:val="right"/>
        </w:trPr>
        <w:tc>
          <w:tcPr>
            <w:tcW w:w="4786" w:type="dxa"/>
            <w:shd w:val="clear" w:color="auto" w:fill="auto"/>
          </w:tcPr>
          <w:p w:rsidR="00D964A3" w:rsidRPr="004D00AD" w:rsidRDefault="00D964A3" w:rsidP="00D964A3">
            <w:pPr>
              <w:rPr>
                <w:b/>
                <w:color w:val="000000"/>
                <w:sz w:val="23"/>
                <w:szCs w:val="23"/>
                <w:lang w:val="en-US"/>
              </w:rPr>
            </w:pPr>
            <w:r w:rsidRPr="004D00AD">
              <w:rPr>
                <w:b/>
                <w:color w:val="000000"/>
                <w:sz w:val="23"/>
                <w:szCs w:val="23"/>
              </w:rPr>
              <w:t>«Поставщик»</w:t>
            </w:r>
          </w:p>
          <w:p w:rsidR="00D964A3" w:rsidRPr="004D00AD" w:rsidRDefault="00D964A3" w:rsidP="00D964A3">
            <w:pPr>
              <w:rPr>
                <w:color w:val="000000"/>
                <w:sz w:val="23"/>
                <w:szCs w:val="23"/>
              </w:rPr>
            </w:pPr>
            <w:r w:rsidRPr="004D00AD">
              <w:rPr>
                <w:color w:val="000000"/>
                <w:sz w:val="23"/>
                <w:szCs w:val="23"/>
              </w:rPr>
              <w:t>___________________________</w:t>
            </w:r>
          </w:p>
          <w:p w:rsidR="00D964A3" w:rsidRPr="004D00AD" w:rsidRDefault="00D964A3" w:rsidP="00D964A3">
            <w:pPr>
              <w:rPr>
                <w:color w:val="000000"/>
                <w:sz w:val="23"/>
                <w:szCs w:val="23"/>
                <w:lang w:val="en-US"/>
              </w:rPr>
            </w:pPr>
            <w:r w:rsidRPr="004D00AD">
              <w:rPr>
                <w:color w:val="000000"/>
                <w:sz w:val="23"/>
                <w:szCs w:val="23"/>
              </w:rPr>
              <w:t>___________________________</w:t>
            </w:r>
            <w:r w:rsidRPr="004D00AD">
              <w:rPr>
                <w:color w:val="000000"/>
                <w:sz w:val="23"/>
                <w:szCs w:val="23"/>
                <w:lang w:val="en-US"/>
              </w:rPr>
              <w:t xml:space="preserve"> </w:t>
            </w:r>
          </w:p>
          <w:p w:rsidR="00D964A3" w:rsidRPr="004D00AD" w:rsidRDefault="00D964A3" w:rsidP="00D964A3">
            <w:pPr>
              <w:rPr>
                <w:color w:val="000000"/>
                <w:sz w:val="23"/>
                <w:szCs w:val="23"/>
              </w:rPr>
            </w:pPr>
          </w:p>
          <w:p w:rsidR="00D964A3" w:rsidRPr="004D00AD" w:rsidRDefault="00D964A3" w:rsidP="00D964A3">
            <w:pPr>
              <w:rPr>
                <w:color w:val="000000"/>
                <w:sz w:val="23"/>
                <w:szCs w:val="23"/>
              </w:rPr>
            </w:pPr>
            <w:r w:rsidRPr="004D00AD">
              <w:rPr>
                <w:color w:val="000000"/>
                <w:sz w:val="23"/>
                <w:szCs w:val="23"/>
              </w:rPr>
              <w:t xml:space="preserve">  </w:t>
            </w:r>
          </w:p>
          <w:p w:rsidR="00D964A3" w:rsidRPr="004D00AD" w:rsidRDefault="00D964A3" w:rsidP="00D964A3">
            <w:pPr>
              <w:rPr>
                <w:color w:val="000000"/>
                <w:sz w:val="23"/>
                <w:szCs w:val="23"/>
              </w:rPr>
            </w:pPr>
            <w:r w:rsidRPr="004D00AD">
              <w:rPr>
                <w:color w:val="000000"/>
                <w:sz w:val="23"/>
                <w:szCs w:val="23"/>
              </w:rPr>
              <w:t xml:space="preserve">____________ </w:t>
            </w:r>
            <w:r w:rsidRPr="004D00AD">
              <w:rPr>
                <w:color w:val="000000"/>
                <w:sz w:val="23"/>
                <w:szCs w:val="23"/>
                <w:lang w:val="en-US"/>
              </w:rPr>
              <w:t>/</w:t>
            </w:r>
            <w:r w:rsidRPr="004D00AD">
              <w:rPr>
                <w:color w:val="000000"/>
                <w:sz w:val="23"/>
                <w:szCs w:val="23"/>
              </w:rPr>
              <w:t>____</w:t>
            </w:r>
            <w:r w:rsidRPr="004D00AD">
              <w:rPr>
                <w:color w:val="000000"/>
                <w:sz w:val="23"/>
                <w:szCs w:val="23"/>
                <w:lang w:val="en-US"/>
              </w:rPr>
              <w:t>__________</w:t>
            </w:r>
          </w:p>
          <w:p w:rsidR="00D964A3" w:rsidRPr="004D00AD" w:rsidRDefault="00D964A3" w:rsidP="00D964A3">
            <w:pPr>
              <w:rPr>
                <w:b/>
                <w:color w:val="000000"/>
                <w:sz w:val="23"/>
                <w:szCs w:val="23"/>
              </w:rPr>
            </w:pPr>
          </w:p>
        </w:tc>
        <w:tc>
          <w:tcPr>
            <w:tcW w:w="5241" w:type="dxa"/>
            <w:shd w:val="clear" w:color="auto" w:fill="auto"/>
          </w:tcPr>
          <w:p w:rsidR="00D964A3" w:rsidRPr="004D00AD" w:rsidRDefault="00D964A3" w:rsidP="00D964A3">
            <w:pPr>
              <w:rPr>
                <w:b/>
                <w:color w:val="000000"/>
                <w:sz w:val="23"/>
                <w:szCs w:val="23"/>
              </w:rPr>
            </w:pPr>
            <w:r w:rsidRPr="004D00AD">
              <w:rPr>
                <w:b/>
                <w:color w:val="000000"/>
                <w:sz w:val="23"/>
                <w:szCs w:val="23"/>
              </w:rPr>
              <w:t>«Покупатель»</w:t>
            </w:r>
          </w:p>
          <w:p w:rsidR="00D964A3" w:rsidRPr="004D00AD" w:rsidRDefault="00D964A3" w:rsidP="00D964A3">
            <w:pPr>
              <w:rPr>
                <w:b/>
                <w:color w:val="000000"/>
                <w:sz w:val="23"/>
                <w:szCs w:val="23"/>
              </w:rPr>
            </w:pPr>
            <w:r w:rsidRPr="004D00AD">
              <w:rPr>
                <w:b/>
                <w:color w:val="000000"/>
                <w:sz w:val="23"/>
                <w:szCs w:val="23"/>
              </w:rPr>
              <w:t xml:space="preserve"> Генеральный директор</w:t>
            </w:r>
          </w:p>
          <w:p w:rsidR="00D964A3" w:rsidRPr="004D00AD" w:rsidRDefault="00D964A3" w:rsidP="00D964A3">
            <w:pPr>
              <w:rPr>
                <w:b/>
                <w:color w:val="000000"/>
                <w:sz w:val="23"/>
                <w:szCs w:val="23"/>
              </w:rPr>
            </w:pPr>
            <w:r w:rsidRPr="004D00AD">
              <w:rPr>
                <w:b/>
                <w:color w:val="000000"/>
                <w:sz w:val="23"/>
                <w:szCs w:val="23"/>
              </w:rPr>
              <w:t xml:space="preserve"> АО «Черногорэнерго» </w:t>
            </w:r>
          </w:p>
          <w:p w:rsidR="00D964A3" w:rsidRPr="004D00AD" w:rsidRDefault="00D964A3" w:rsidP="00D964A3">
            <w:pPr>
              <w:rPr>
                <w:b/>
                <w:color w:val="000000"/>
                <w:sz w:val="23"/>
                <w:szCs w:val="23"/>
              </w:rPr>
            </w:pPr>
          </w:p>
          <w:p w:rsidR="00D964A3" w:rsidRPr="004D00AD" w:rsidRDefault="00D964A3" w:rsidP="00D964A3">
            <w:pPr>
              <w:rPr>
                <w:b/>
                <w:color w:val="000000"/>
                <w:sz w:val="23"/>
                <w:szCs w:val="23"/>
              </w:rPr>
            </w:pPr>
            <w:r w:rsidRPr="004D00AD">
              <w:rPr>
                <w:b/>
                <w:color w:val="000000"/>
                <w:sz w:val="23"/>
                <w:szCs w:val="23"/>
              </w:rPr>
              <w:t xml:space="preserve">  </w:t>
            </w:r>
          </w:p>
          <w:p w:rsidR="00D964A3" w:rsidRPr="004D00AD" w:rsidRDefault="00D964A3" w:rsidP="00D964A3">
            <w:pPr>
              <w:rPr>
                <w:b/>
                <w:color w:val="000000"/>
                <w:sz w:val="23"/>
                <w:szCs w:val="23"/>
              </w:rPr>
            </w:pPr>
            <w:r w:rsidRPr="004D00AD">
              <w:rPr>
                <w:b/>
                <w:color w:val="000000"/>
                <w:sz w:val="23"/>
                <w:szCs w:val="23"/>
              </w:rPr>
              <w:t>__________</w:t>
            </w:r>
            <w:r w:rsidRPr="004D00AD">
              <w:rPr>
                <w:b/>
                <w:color w:val="000000"/>
                <w:sz w:val="23"/>
                <w:szCs w:val="23"/>
                <w:lang w:val="en-US"/>
              </w:rPr>
              <w:t>____</w:t>
            </w:r>
            <w:r w:rsidRPr="004D00AD">
              <w:rPr>
                <w:b/>
                <w:color w:val="000000"/>
                <w:sz w:val="23"/>
                <w:szCs w:val="23"/>
              </w:rPr>
              <w:t xml:space="preserve">_ С.Е. Савицкая </w:t>
            </w:r>
          </w:p>
        </w:tc>
      </w:tr>
    </w:tbl>
    <w:p w:rsidR="00A55FC8" w:rsidRPr="004D00AD" w:rsidRDefault="00A55FC8" w:rsidP="00232853">
      <w:pPr>
        <w:rPr>
          <w:i/>
          <w:iCs/>
          <w:sz w:val="23"/>
          <w:szCs w:val="23"/>
        </w:rPr>
      </w:pPr>
    </w:p>
    <w:sectPr w:rsidR="00A55FC8" w:rsidRPr="004D00AD" w:rsidSect="00232853">
      <w:footerReference w:type="even" r:id="rId11"/>
      <w:footerReference w:type="default" r:id="rId12"/>
      <w:pgSz w:w="11906" w:h="16838"/>
      <w:pgMar w:top="426" w:right="851" w:bottom="426" w:left="851" w:header="709" w:footer="1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7D7B" w:rsidRDefault="00D97D7B">
      <w:r>
        <w:separator/>
      </w:r>
    </w:p>
  </w:endnote>
  <w:endnote w:type="continuationSeparator" w:id="0">
    <w:p w:rsidR="00D97D7B" w:rsidRDefault="00D97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40C4" w:rsidRDefault="001D73A0">
    <w:pPr>
      <w:pStyle w:val="a5"/>
      <w:framePr w:wrap="around" w:vAnchor="text" w:hAnchor="margin" w:xAlign="right" w:y="1"/>
      <w:rPr>
        <w:rStyle w:val="a7"/>
      </w:rPr>
    </w:pPr>
    <w:r>
      <w:rPr>
        <w:rStyle w:val="a7"/>
      </w:rPr>
      <w:fldChar w:fldCharType="begin"/>
    </w:r>
    <w:r w:rsidR="000240C4">
      <w:rPr>
        <w:rStyle w:val="a7"/>
      </w:rPr>
      <w:instrText xml:space="preserve">PAGE  </w:instrText>
    </w:r>
    <w:r>
      <w:rPr>
        <w:rStyle w:val="a7"/>
      </w:rPr>
      <w:fldChar w:fldCharType="end"/>
    </w:r>
  </w:p>
  <w:p w:rsidR="000240C4" w:rsidRDefault="000240C4">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40C4" w:rsidRDefault="001D73A0">
    <w:pPr>
      <w:pStyle w:val="a5"/>
      <w:framePr w:wrap="around" w:vAnchor="text" w:hAnchor="margin" w:xAlign="right" w:y="1"/>
      <w:rPr>
        <w:rStyle w:val="a7"/>
      </w:rPr>
    </w:pPr>
    <w:r>
      <w:rPr>
        <w:rStyle w:val="a7"/>
      </w:rPr>
      <w:fldChar w:fldCharType="begin"/>
    </w:r>
    <w:r w:rsidR="000240C4">
      <w:rPr>
        <w:rStyle w:val="a7"/>
      </w:rPr>
      <w:instrText xml:space="preserve">PAGE  </w:instrText>
    </w:r>
    <w:r>
      <w:rPr>
        <w:rStyle w:val="a7"/>
      </w:rPr>
      <w:fldChar w:fldCharType="separate"/>
    </w:r>
    <w:r w:rsidR="004D00AD">
      <w:rPr>
        <w:rStyle w:val="a7"/>
        <w:noProof/>
      </w:rPr>
      <w:t>3</w:t>
    </w:r>
    <w:r>
      <w:rPr>
        <w:rStyle w:val="a7"/>
      </w:rPr>
      <w:fldChar w:fldCharType="end"/>
    </w:r>
  </w:p>
  <w:p w:rsidR="000240C4" w:rsidRDefault="000240C4">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7D7B" w:rsidRDefault="00D97D7B">
      <w:r>
        <w:separator/>
      </w:r>
    </w:p>
  </w:footnote>
  <w:footnote w:type="continuationSeparator" w:id="0">
    <w:p w:rsidR="00D97D7B" w:rsidRDefault="00D97D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838A3"/>
    <w:multiLevelType w:val="hybridMultilevel"/>
    <w:tmpl w:val="EE2A7D4E"/>
    <w:lvl w:ilvl="0" w:tplc="1C6CB3D8">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A5E78F9"/>
    <w:multiLevelType w:val="hybridMultilevel"/>
    <w:tmpl w:val="7160CA12"/>
    <w:lvl w:ilvl="0" w:tplc="1C6CB3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542B02"/>
    <w:multiLevelType w:val="multilevel"/>
    <w:tmpl w:val="603C349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FC354F8"/>
    <w:multiLevelType w:val="multilevel"/>
    <w:tmpl w:val="2F6ED6C4"/>
    <w:lvl w:ilvl="0">
      <w:start w:val="1"/>
      <w:numFmt w:val="decimal"/>
      <w:lvlText w:val="%1."/>
      <w:lvlJc w:val="left"/>
      <w:pPr>
        <w:ind w:left="630" w:hanging="63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
    <w:nsid w:val="112E3265"/>
    <w:multiLevelType w:val="hybridMultilevel"/>
    <w:tmpl w:val="3854674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nsid w:val="118312E2"/>
    <w:multiLevelType w:val="hybridMultilevel"/>
    <w:tmpl w:val="3B1C0AE0"/>
    <w:lvl w:ilvl="0" w:tplc="C008656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6">
    <w:nsid w:val="147F09E2"/>
    <w:multiLevelType w:val="hybridMultilevel"/>
    <w:tmpl w:val="233AC248"/>
    <w:lvl w:ilvl="0" w:tplc="FFFFFFFF">
      <w:start w:val="2"/>
      <w:numFmt w:val="bullet"/>
      <w:lvlText w:val="-"/>
      <w:lvlJc w:val="left"/>
      <w:pPr>
        <w:tabs>
          <w:tab w:val="num" w:pos="1065"/>
        </w:tabs>
        <w:ind w:left="1065" w:hanging="705"/>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nsid w:val="18484419"/>
    <w:multiLevelType w:val="multilevel"/>
    <w:tmpl w:val="A808C302"/>
    <w:lvl w:ilvl="0">
      <w:start w:val="2"/>
      <w:numFmt w:val="decimal"/>
      <w:lvlText w:val="%1."/>
      <w:lvlJc w:val="left"/>
      <w:pPr>
        <w:ind w:left="360" w:hanging="360"/>
      </w:pPr>
      <w:rPr>
        <w:rFonts w:hint="default"/>
      </w:rPr>
    </w:lvl>
    <w:lvl w:ilvl="1">
      <w:start w:val="4"/>
      <w:numFmt w:val="decimal"/>
      <w:lvlText w:val="%1.%2."/>
      <w:lvlJc w:val="left"/>
      <w:pPr>
        <w:ind w:left="1920" w:hanging="360"/>
      </w:pPr>
      <w:rPr>
        <w:rFonts w:hint="default"/>
        <w:b/>
        <w:b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nsid w:val="196B4F61"/>
    <w:multiLevelType w:val="singleLevel"/>
    <w:tmpl w:val="4FCCDEA0"/>
    <w:lvl w:ilvl="0">
      <w:start w:val="1"/>
      <w:numFmt w:val="decimal"/>
      <w:lvlText w:val="2.%1."/>
      <w:legacy w:legacy="1" w:legacySpace="0" w:legacyIndent="427"/>
      <w:lvlJc w:val="left"/>
      <w:rPr>
        <w:rFonts w:ascii="Times New Roman" w:hAnsi="Times New Roman" w:cs="Times New Roman" w:hint="default"/>
      </w:rPr>
    </w:lvl>
  </w:abstractNum>
  <w:abstractNum w:abstractNumId="9">
    <w:nsid w:val="1A5F6DF7"/>
    <w:multiLevelType w:val="hybridMultilevel"/>
    <w:tmpl w:val="0D560A82"/>
    <w:lvl w:ilvl="0" w:tplc="8CCE3EC4">
      <w:start w:val="12"/>
      <w:numFmt w:val="decimal"/>
      <w:lvlText w:val="%1."/>
      <w:lvlJc w:val="left"/>
      <w:pPr>
        <w:ind w:left="1070" w:hanging="360"/>
      </w:pPr>
      <w:rPr>
        <w:rFonts w:eastAsia="Times New Roman" w:hint="default"/>
        <w:b/>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0">
    <w:nsid w:val="1FB51DB0"/>
    <w:multiLevelType w:val="singleLevel"/>
    <w:tmpl w:val="E78CA7EA"/>
    <w:lvl w:ilvl="0">
      <w:start w:val="2"/>
      <w:numFmt w:val="decimal"/>
      <w:lvlText w:val="3.%1."/>
      <w:legacy w:legacy="1" w:legacySpace="0" w:legacyIndent="489"/>
      <w:lvlJc w:val="left"/>
      <w:rPr>
        <w:rFonts w:ascii="Times New Roman" w:hAnsi="Times New Roman" w:cs="Times New Roman" w:hint="default"/>
        <w:strike w:val="0"/>
      </w:rPr>
    </w:lvl>
  </w:abstractNum>
  <w:abstractNum w:abstractNumId="11">
    <w:nsid w:val="24C83B19"/>
    <w:multiLevelType w:val="multilevel"/>
    <w:tmpl w:val="E64ECC52"/>
    <w:lvl w:ilvl="0">
      <w:start w:val="1"/>
      <w:numFmt w:val="decimal"/>
      <w:lvlText w:val="%1."/>
      <w:lvlJc w:val="left"/>
      <w:pPr>
        <w:ind w:left="360" w:hanging="360"/>
      </w:pPr>
    </w:lvl>
    <w:lvl w:ilvl="1">
      <w:start w:val="1"/>
      <w:numFmt w:val="decimal"/>
      <w:lvlText w:val="%1.%2."/>
      <w:lvlJc w:val="left"/>
      <w:pPr>
        <w:ind w:left="432" w:hanging="432"/>
      </w:pPr>
      <w:rPr>
        <w:b w:val="0"/>
        <w:i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31D6"/>
    <w:multiLevelType w:val="multilevel"/>
    <w:tmpl w:val="477CF044"/>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6A2575A"/>
    <w:multiLevelType w:val="hybridMultilevel"/>
    <w:tmpl w:val="C02E43FE"/>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2758026E"/>
    <w:multiLevelType w:val="multilevel"/>
    <w:tmpl w:val="DEF8700A"/>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C0D1DC7"/>
    <w:multiLevelType w:val="multilevel"/>
    <w:tmpl w:val="DAEADD42"/>
    <w:lvl w:ilvl="0">
      <w:start w:val="5"/>
      <w:numFmt w:val="decimal"/>
      <w:lvlText w:val="%1."/>
      <w:lvlJc w:val="left"/>
      <w:pPr>
        <w:ind w:left="480" w:hanging="480"/>
      </w:pPr>
      <w:rPr>
        <w:rFonts w:hint="default"/>
      </w:rPr>
    </w:lvl>
    <w:lvl w:ilvl="1">
      <w:start w:val="22"/>
      <w:numFmt w:val="decimal"/>
      <w:lvlText w:val="%1.%2."/>
      <w:lvlJc w:val="left"/>
      <w:pPr>
        <w:ind w:left="906" w:hanging="48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nsid w:val="31385B5C"/>
    <w:multiLevelType w:val="multilevel"/>
    <w:tmpl w:val="2154E074"/>
    <w:lvl w:ilvl="0">
      <w:start w:val="5"/>
      <w:numFmt w:val="decimal"/>
      <w:lvlText w:val="%1."/>
      <w:lvlJc w:val="left"/>
      <w:pPr>
        <w:ind w:left="480" w:hanging="480"/>
      </w:pPr>
      <w:rPr>
        <w:rFonts w:hint="default"/>
      </w:rPr>
    </w:lvl>
    <w:lvl w:ilvl="1">
      <w:start w:val="2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324A0CAC"/>
    <w:multiLevelType w:val="hybridMultilevel"/>
    <w:tmpl w:val="8B9440D8"/>
    <w:lvl w:ilvl="0" w:tplc="0419000F">
      <w:start w:val="1"/>
      <w:numFmt w:val="decimal"/>
      <w:lvlText w:val="%1."/>
      <w:lvlJc w:val="left"/>
      <w:pPr>
        <w:ind w:left="644"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47229B0"/>
    <w:multiLevelType w:val="multilevel"/>
    <w:tmpl w:val="1FE023EA"/>
    <w:lvl w:ilvl="0">
      <w:start w:val="1"/>
      <w:numFmt w:val="decimal"/>
      <w:lvlText w:val="4.%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3EA451B8"/>
    <w:multiLevelType w:val="hybridMultilevel"/>
    <w:tmpl w:val="A56E1EE6"/>
    <w:lvl w:ilvl="0" w:tplc="768EACEC">
      <w:start w:val="90"/>
      <w:numFmt w:val="bullet"/>
      <w:lvlText w:val="-"/>
      <w:lvlJc w:val="left"/>
      <w:pPr>
        <w:ind w:left="754" w:hanging="360"/>
      </w:pPr>
      <w:rPr>
        <w:rFonts w:hint="default"/>
        <w:b w:val="0"/>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0">
    <w:nsid w:val="40CC0E48"/>
    <w:multiLevelType w:val="hybridMultilevel"/>
    <w:tmpl w:val="135C127E"/>
    <w:lvl w:ilvl="0" w:tplc="0419000F">
      <w:start w:val="4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118670C"/>
    <w:multiLevelType w:val="hybridMultilevel"/>
    <w:tmpl w:val="D9CA98D4"/>
    <w:lvl w:ilvl="0" w:tplc="7534DCA8">
      <w:start w:val="1"/>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22">
    <w:nsid w:val="4B4439FB"/>
    <w:multiLevelType w:val="hybridMultilevel"/>
    <w:tmpl w:val="39DAADFA"/>
    <w:lvl w:ilvl="0" w:tplc="1C6CB3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B79356C"/>
    <w:multiLevelType w:val="multilevel"/>
    <w:tmpl w:val="7188E896"/>
    <w:lvl w:ilvl="0">
      <w:start w:val="1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4">
    <w:nsid w:val="4D934B55"/>
    <w:multiLevelType w:val="multilevel"/>
    <w:tmpl w:val="E3E0B040"/>
    <w:lvl w:ilvl="0">
      <w:start w:val="3"/>
      <w:numFmt w:val="decimal"/>
      <w:lvlText w:val="%1."/>
      <w:lvlJc w:val="left"/>
      <w:pPr>
        <w:ind w:left="720" w:hanging="360"/>
      </w:pPr>
      <w:rPr>
        <w:rFonts w:hint="default"/>
        <w:b/>
      </w:rPr>
    </w:lvl>
    <w:lvl w:ilvl="1">
      <w:start w:val="1"/>
      <w:numFmt w:val="decimal"/>
      <w:isLgl/>
      <w:lvlText w:val="%1.%2."/>
      <w:lvlJc w:val="left"/>
      <w:pPr>
        <w:ind w:left="810" w:hanging="450"/>
      </w:pPr>
      <w:rPr>
        <w:rFonts w:hint="default"/>
        <w:b/>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54F63BE7"/>
    <w:multiLevelType w:val="hybridMultilevel"/>
    <w:tmpl w:val="C48254CE"/>
    <w:lvl w:ilvl="0" w:tplc="61C09424">
      <w:start w:val="47"/>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557A7AE2"/>
    <w:multiLevelType w:val="hybridMultilevel"/>
    <w:tmpl w:val="051AFE3E"/>
    <w:lvl w:ilvl="0" w:tplc="1C6CB3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65B297B"/>
    <w:multiLevelType w:val="hybridMultilevel"/>
    <w:tmpl w:val="24D8F12E"/>
    <w:lvl w:ilvl="0" w:tplc="021674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7120899"/>
    <w:multiLevelType w:val="multilevel"/>
    <w:tmpl w:val="F9A834F2"/>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9">
    <w:nsid w:val="57632CE9"/>
    <w:multiLevelType w:val="multilevel"/>
    <w:tmpl w:val="A808C302"/>
    <w:lvl w:ilvl="0">
      <w:start w:val="2"/>
      <w:numFmt w:val="decimal"/>
      <w:lvlText w:val="%1."/>
      <w:lvlJc w:val="left"/>
      <w:pPr>
        <w:ind w:left="360" w:hanging="360"/>
      </w:pPr>
      <w:rPr>
        <w:rFonts w:hint="default"/>
      </w:rPr>
    </w:lvl>
    <w:lvl w:ilvl="1">
      <w:start w:val="4"/>
      <w:numFmt w:val="decimal"/>
      <w:lvlText w:val="%1.%2."/>
      <w:lvlJc w:val="left"/>
      <w:pPr>
        <w:ind w:left="644" w:hanging="360"/>
      </w:pPr>
      <w:rPr>
        <w:rFonts w:hint="default"/>
        <w:b/>
        <w:b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0">
    <w:nsid w:val="5C20740D"/>
    <w:multiLevelType w:val="multilevel"/>
    <w:tmpl w:val="C44AD9C8"/>
    <w:lvl w:ilvl="0">
      <w:start w:val="2"/>
      <w:numFmt w:val="decimal"/>
      <w:lvlText w:val="%1."/>
      <w:lvlJc w:val="left"/>
      <w:pPr>
        <w:tabs>
          <w:tab w:val="num" w:pos="510"/>
        </w:tabs>
        <w:ind w:left="510" w:hanging="510"/>
      </w:pPr>
      <w:rPr>
        <w:rFonts w:hint="default"/>
      </w:rPr>
    </w:lvl>
    <w:lvl w:ilvl="1">
      <w:start w:val="1"/>
      <w:numFmt w:val="decimal"/>
      <w:lvlText w:val="%1.%2."/>
      <w:lvlJc w:val="left"/>
      <w:pPr>
        <w:tabs>
          <w:tab w:val="num" w:pos="794"/>
        </w:tabs>
        <w:ind w:left="794"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42A693F"/>
    <w:multiLevelType w:val="multilevel"/>
    <w:tmpl w:val="7620333C"/>
    <w:lvl w:ilvl="0">
      <w:start w:val="1"/>
      <w:numFmt w:val="decimal"/>
      <w:lvlText w:val="%1."/>
      <w:lvlJc w:val="left"/>
      <w:pPr>
        <w:tabs>
          <w:tab w:val="num" w:pos="3720"/>
        </w:tabs>
        <w:ind w:left="3720" w:hanging="360"/>
      </w:pPr>
      <w:rPr>
        <w:rFonts w:hint="default"/>
      </w:rPr>
    </w:lvl>
    <w:lvl w:ilvl="1">
      <w:start w:val="2"/>
      <w:numFmt w:val="decimal"/>
      <w:isLgl/>
      <w:lvlText w:val="%1.%2."/>
      <w:lvlJc w:val="left"/>
      <w:pPr>
        <w:tabs>
          <w:tab w:val="num" w:pos="4080"/>
        </w:tabs>
        <w:ind w:left="4080" w:hanging="720"/>
      </w:pPr>
      <w:rPr>
        <w:rFonts w:hint="default"/>
      </w:rPr>
    </w:lvl>
    <w:lvl w:ilvl="2">
      <w:start w:val="1"/>
      <w:numFmt w:val="decimal"/>
      <w:isLgl/>
      <w:lvlText w:val="%1.%2.%3."/>
      <w:lvlJc w:val="left"/>
      <w:pPr>
        <w:tabs>
          <w:tab w:val="num" w:pos="4080"/>
        </w:tabs>
        <w:ind w:left="4080" w:hanging="720"/>
      </w:pPr>
      <w:rPr>
        <w:rFonts w:hint="default"/>
      </w:rPr>
    </w:lvl>
    <w:lvl w:ilvl="3">
      <w:start w:val="1"/>
      <w:numFmt w:val="decimal"/>
      <w:isLgl/>
      <w:lvlText w:val="%1.%2.%3.%4."/>
      <w:lvlJc w:val="left"/>
      <w:pPr>
        <w:tabs>
          <w:tab w:val="num" w:pos="4440"/>
        </w:tabs>
        <w:ind w:left="4440" w:hanging="1080"/>
      </w:pPr>
      <w:rPr>
        <w:rFonts w:hint="default"/>
      </w:rPr>
    </w:lvl>
    <w:lvl w:ilvl="4">
      <w:start w:val="1"/>
      <w:numFmt w:val="decimal"/>
      <w:isLgl/>
      <w:lvlText w:val="%1.%2.%3.%4.%5."/>
      <w:lvlJc w:val="left"/>
      <w:pPr>
        <w:tabs>
          <w:tab w:val="num" w:pos="4440"/>
        </w:tabs>
        <w:ind w:left="4440" w:hanging="1080"/>
      </w:pPr>
      <w:rPr>
        <w:rFonts w:hint="default"/>
      </w:rPr>
    </w:lvl>
    <w:lvl w:ilvl="5">
      <w:start w:val="1"/>
      <w:numFmt w:val="decimal"/>
      <w:isLgl/>
      <w:lvlText w:val="%1.%2.%3.%4.%5.%6."/>
      <w:lvlJc w:val="left"/>
      <w:pPr>
        <w:tabs>
          <w:tab w:val="num" w:pos="4800"/>
        </w:tabs>
        <w:ind w:left="4800" w:hanging="1440"/>
      </w:pPr>
      <w:rPr>
        <w:rFonts w:hint="default"/>
      </w:rPr>
    </w:lvl>
    <w:lvl w:ilvl="6">
      <w:start w:val="1"/>
      <w:numFmt w:val="decimal"/>
      <w:isLgl/>
      <w:lvlText w:val="%1.%2.%3.%4.%5.%6.%7."/>
      <w:lvlJc w:val="left"/>
      <w:pPr>
        <w:tabs>
          <w:tab w:val="num" w:pos="5160"/>
        </w:tabs>
        <w:ind w:left="5160" w:hanging="1800"/>
      </w:pPr>
      <w:rPr>
        <w:rFonts w:hint="default"/>
      </w:rPr>
    </w:lvl>
    <w:lvl w:ilvl="7">
      <w:start w:val="1"/>
      <w:numFmt w:val="decimal"/>
      <w:isLgl/>
      <w:lvlText w:val="%1.%2.%3.%4.%5.%6.%7.%8."/>
      <w:lvlJc w:val="left"/>
      <w:pPr>
        <w:tabs>
          <w:tab w:val="num" w:pos="5160"/>
        </w:tabs>
        <w:ind w:left="5160" w:hanging="1800"/>
      </w:pPr>
      <w:rPr>
        <w:rFonts w:hint="default"/>
      </w:rPr>
    </w:lvl>
    <w:lvl w:ilvl="8">
      <w:start w:val="1"/>
      <w:numFmt w:val="decimal"/>
      <w:isLgl/>
      <w:lvlText w:val="%1.%2.%3.%4.%5.%6.%7.%8.%9."/>
      <w:lvlJc w:val="left"/>
      <w:pPr>
        <w:tabs>
          <w:tab w:val="num" w:pos="5520"/>
        </w:tabs>
        <w:ind w:left="5520" w:hanging="2160"/>
      </w:pPr>
      <w:rPr>
        <w:rFonts w:hint="default"/>
      </w:rPr>
    </w:lvl>
  </w:abstractNum>
  <w:abstractNum w:abstractNumId="32">
    <w:nsid w:val="69B23270"/>
    <w:multiLevelType w:val="multilevel"/>
    <w:tmpl w:val="4510E75C"/>
    <w:lvl w:ilvl="0">
      <w:start w:val="1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6B2D73D2"/>
    <w:multiLevelType w:val="hybridMultilevel"/>
    <w:tmpl w:val="13DAF8BA"/>
    <w:lvl w:ilvl="0" w:tplc="1C6CB3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B5867CC"/>
    <w:multiLevelType w:val="multilevel"/>
    <w:tmpl w:val="B490AD38"/>
    <w:lvl w:ilvl="0">
      <w:start w:val="1"/>
      <w:numFmt w:val="decimal"/>
      <w:lvlText w:val="%1."/>
      <w:lvlJc w:val="left"/>
      <w:pPr>
        <w:ind w:left="720" w:hanging="360"/>
      </w:pPr>
    </w:lvl>
    <w:lvl w:ilvl="1">
      <w:start w:val="4"/>
      <w:numFmt w:val="decimal"/>
      <w:isLgl/>
      <w:lvlText w:val="%1.%2."/>
      <w:lvlJc w:val="left"/>
      <w:pPr>
        <w:ind w:left="1551" w:hanging="1125"/>
      </w:pPr>
      <w:rPr>
        <w:rFonts w:hint="default"/>
      </w:rPr>
    </w:lvl>
    <w:lvl w:ilvl="2">
      <w:start w:val="1"/>
      <w:numFmt w:val="decimal"/>
      <w:isLgl/>
      <w:lvlText w:val="%1.%2.%3."/>
      <w:lvlJc w:val="left"/>
      <w:pPr>
        <w:ind w:left="1617" w:hanging="1125"/>
      </w:pPr>
      <w:rPr>
        <w:rFonts w:hint="default"/>
      </w:rPr>
    </w:lvl>
    <w:lvl w:ilvl="3">
      <w:start w:val="1"/>
      <w:numFmt w:val="decimal"/>
      <w:isLgl/>
      <w:lvlText w:val="%1.%2.%3.%4."/>
      <w:lvlJc w:val="left"/>
      <w:pPr>
        <w:ind w:left="1683" w:hanging="1125"/>
      </w:pPr>
      <w:rPr>
        <w:rFonts w:hint="default"/>
      </w:rPr>
    </w:lvl>
    <w:lvl w:ilvl="4">
      <w:start w:val="1"/>
      <w:numFmt w:val="decimal"/>
      <w:isLgl/>
      <w:lvlText w:val="%1.%2.%3.%4.%5."/>
      <w:lvlJc w:val="left"/>
      <w:pPr>
        <w:ind w:left="1749" w:hanging="1125"/>
      </w:pPr>
      <w:rPr>
        <w:rFonts w:hint="default"/>
      </w:rPr>
    </w:lvl>
    <w:lvl w:ilvl="5">
      <w:start w:val="1"/>
      <w:numFmt w:val="decimal"/>
      <w:isLgl/>
      <w:lvlText w:val="%1.%2.%3.%4.%5.%6."/>
      <w:lvlJc w:val="left"/>
      <w:pPr>
        <w:ind w:left="1815" w:hanging="1125"/>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5">
    <w:nsid w:val="72DF27E3"/>
    <w:multiLevelType w:val="multilevel"/>
    <w:tmpl w:val="DDB405DC"/>
    <w:lvl w:ilvl="0">
      <w:start w:val="1"/>
      <w:numFmt w:val="decimal"/>
      <w:lvlText w:val="1.%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7E026F12"/>
    <w:multiLevelType w:val="hybridMultilevel"/>
    <w:tmpl w:val="2C6C7746"/>
    <w:lvl w:ilvl="0" w:tplc="1C6CB3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1"/>
  </w:num>
  <w:num w:numId="2">
    <w:abstractNumId w:val="21"/>
  </w:num>
  <w:num w:numId="3">
    <w:abstractNumId w:val="35"/>
  </w:num>
  <w:num w:numId="4">
    <w:abstractNumId w:val="18"/>
  </w:num>
  <w:num w:numId="5">
    <w:abstractNumId w:val="2"/>
  </w:num>
  <w:num w:numId="6">
    <w:abstractNumId w:val="12"/>
  </w:num>
  <w:num w:numId="7">
    <w:abstractNumId w:val="10"/>
  </w:num>
  <w:num w:numId="8">
    <w:abstractNumId w:val="8"/>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4"/>
  </w:num>
  <w:num w:numId="12">
    <w:abstractNumId w:val="30"/>
  </w:num>
  <w:num w:numId="13">
    <w:abstractNumId w:val="13"/>
  </w:num>
  <w:num w:numId="14">
    <w:abstractNumId w:val="26"/>
  </w:num>
  <w:num w:numId="15">
    <w:abstractNumId w:val="1"/>
  </w:num>
  <w:num w:numId="16">
    <w:abstractNumId w:val="36"/>
  </w:num>
  <w:num w:numId="17">
    <w:abstractNumId w:val="0"/>
  </w:num>
  <w:num w:numId="18">
    <w:abstractNumId w:val="17"/>
  </w:num>
  <w:num w:numId="19">
    <w:abstractNumId w:val="33"/>
  </w:num>
  <w:num w:numId="20">
    <w:abstractNumId w:val="22"/>
  </w:num>
  <w:num w:numId="21">
    <w:abstractNumId w:val="34"/>
  </w:num>
  <w:num w:numId="22">
    <w:abstractNumId w:val="5"/>
  </w:num>
  <w:num w:numId="23">
    <w:abstractNumId w:val="19"/>
  </w:num>
  <w:num w:numId="24">
    <w:abstractNumId w:val="27"/>
  </w:num>
  <w:num w:numId="25">
    <w:abstractNumId w:val="24"/>
  </w:num>
  <w:num w:numId="26">
    <w:abstractNumId w:val="20"/>
  </w:num>
  <w:num w:numId="27">
    <w:abstractNumId w:val="25"/>
  </w:num>
  <w:num w:numId="28">
    <w:abstractNumId w:val="11"/>
  </w:num>
  <w:num w:numId="29">
    <w:abstractNumId w:val="28"/>
  </w:num>
  <w:num w:numId="30">
    <w:abstractNumId w:val="29"/>
  </w:num>
  <w:num w:numId="31">
    <w:abstractNumId w:val="32"/>
  </w:num>
  <w:num w:numId="32">
    <w:abstractNumId w:val="23"/>
  </w:num>
  <w:num w:numId="33">
    <w:abstractNumId w:val="15"/>
  </w:num>
  <w:num w:numId="34">
    <w:abstractNumId w:val="16"/>
  </w:num>
  <w:num w:numId="35">
    <w:abstractNumId w:val="9"/>
  </w:num>
  <w:num w:numId="36">
    <w:abstractNumId w:val="4"/>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9E0633"/>
    <w:rsid w:val="00000D70"/>
    <w:rsid w:val="000050D1"/>
    <w:rsid w:val="00006D38"/>
    <w:rsid w:val="0001140F"/>
    <w:rsid w:val="00011BA8"/>
    <w:rsid w:val="00011F82"/>
    <w:rsid w:val="00012189"/>
    <w:rsid w:val="00012EB2"/>
    <w:rsid w:val="00013D85"/>
    <w:rsid w:val="00014F61"/>
    <w:rsid w:val="00016648"/>
    <w:rsid w:val="00020FB9"/>
    <w:rsid w:val="000240C4"/>
    <w:rsid w:val="000245B7"/>
    <w:rsid w:val="000327E7"/>
    <w:rsid w:val="00033E89"/>
    <w:rsid w:val="0003498C"/>
    <w:rsid w:val="00034F9B"/>
    <w:rsid w:val="00036500"/>
    <w:rsid w:val="00041A37"/>
    <w:rsid w:val="0004366A"/>
    <w:rsid w:val="00044B89"/>
    <w:rsid w:val="000469F0"/>
    <w:rsid w:val="00065F0C"/>
    <w:rsid w:val="0007507D"/>
    <w:rsid w:val="0007570D"/>
    <w:rsid w:val="00077B4F"/>
    <w:rsid w:val="000823CC"/>
    <w:rsid w:val="00083C33"/>
    <w:rsid w:val="00084933"/>
    <w:rsid w:val="00090697"/>
    <w:rsid w:val="00091115"/>
    <w:rsid w:val="00091809"/>
    <w:rsid w:val="000A12AB"/>
    <w:rsid w:val="000A6A6E"/>
    <w:rsid w:val="000B0031"/>
    <w:rsid w:val="000B47C2"/>
    <w:rsid w:val="000C1180"/>
    <w:rsid w:val="000C2CC4"/>
    <w:rsid w:val="000C58C0"/>
    <w:rsid w:val="000D0C7C"/>
    <w:rsid w:val="000F0C9F"/>
    <w:rsid w:val="00101D62"/>
    <w:rsid w:val="0010647C"/>
    <w:rsid w:val="001104F2"/>
    <w:rsid w:val="00110749"/>
    <w:rsid w:val="00111853"/>
    <w:rsid w:val="00114F13"/>
    <w:rsid w:val="00115145"/>
    <w:rsid w:val="001160EE"/>
    <w:rsid w:val="0012061E"/>
    <w:rsid w:val="00120979"/>
    <w:rsid w:val="001217CE"/>
    <w:rsid w:val="00126C9F"/>
    <w:rsid w:val="00130F24"/>
    <w:rsid w:val="00131DDC"/>
    <w:rsid w:val="001334F4"/>
    <w:rsid w:val="00141C34"/>
    <w:rsid w:val="00142BA3"/>
    <w:rsid w:val="00154166"/>
    <w:rsid w:val="00154E61"/>
    <w:rsid w:val="00155320"/>
    <w:rsid w:val="00160D98"/>
    <w:rsid w:val="00166D6F"/>
    <w:rsid w:val="00166F64"/>
    <w:rsid w:val="00170336"/>
    <w:rsid w:val="00174F41"/>
    <w:rsid w:val="00176BBB"/>
    <w:rsid w:val="00176DF9"/>
    <w:rsid w:val="001822D2"/>
    <w:rsid w:val="00182496"/>
    <w:rsid w:val="00186121"/>
    <w:rsid w:val="00187372"/>
    <w:rsid w:val="00191398"/>
    <w:rsid w:val="00195046"/>
    <w:rsid w:val="00196A9B"/>
    <w:rsid w:val="001A2A8F"/>
    <w:rsid w:val="001B241A"/>
    <w:rsid w:val="001B4163"/>
    <w:rsid w:val="001C37F3"/>
    <w:rsid w:val="001C4664"/>
    <w:rsid w:val="001C4DC2"/>
    <w:rsid w:val="001C6961"/>
    <w:rsid w:val="001D4896"/>
    <w:rsid w:val="001D73A0"/>
    <w:rsid w:val="001E004B"/>
    <w:rsid w:val="001E4074"/>
    <w:rsid w:val="001F20D2"/>
    <w:rsid w:val="002000FA"/>
    <w:rsid w:val="00202496"/>
    <w:rsid w:val="00204903"/>
    <w:rsid w:val="0020552D"/>
    <w:rsid w:val="00206F38"/>
    <w:rsid w:val="00210237"/>
    <w:rsid w:val="00210754"/>
    <w:rsid w:val="002123F4"/>
    <w:rsid w:val="00214939"/>
    <w:rsid w:val="00221AF0"/>
    <w:rsid w:val="00232853"/>
    <w:rsid w:val="00233B10"/>
    <w:rsid w:val="0024142F"/>
    <w:rsid w:val="00242C2D"/>
    <w:rsid w:val="00251F3A"/>
    <w:rsid w:val="002523F5"/>
    <w:rsid w:val="0026267D"/>
    <w:rsid w:val="002678F3"/>
    <w:rsid w:val="00272121"/>
    <w:rsid w:val="00274E08"/>
    <w:rsid w:val="00280820"/>
    <w:rsid w:val="002850DA"/>
    <w:rsid w:val="002878FC"/>
    <w:rsid w:val="00291D39"/>
    <w:rsid w:val="002A47FC"/>
    <w:rsid w:val="002B0C67"/>
    <w:rsid w:val="002B3BDF"/>
    <w:rsid w:val="002B554E"/>
    <w:rsid w:val="002B77DA"/>
    <w:rsid w:val="002B7A13"/>
    <w:rsid w:val="002C1C20"/>
    <w:rsid w:val="002C2AFB"/>
    <w:rsid w:val="002C758B"/>
    <w:rsid w:val="002D4059"/>
    <w:rsid w:val="002D4DE6"/>
    <w:rsid w:val="002E07E8"/>
    <w:rsid w:val="002E252D"/>
    <w:rsid w:val="002E3577"/>
    <w:rsid w:val="002E4902"/>
    <w:rsid w:val="003005B1"/>
    <w:rsid w:val="00306C23"/>
    <w:rsid w:val="0031093B"/>
    <w:rsid w:val="00310CD1"/>
    <w:rsid w:val="003146E1"/>
    <w:rsid w:val="00315692"/>
    <w:rsid w:val="00324DA4"/>
    <w:rsid w:val="00327882"/>
    <w:rsid w:val="003363CF"/>
    <w:rsid w:val="003407BC"/>
    <w:rsid w:val="00351FB7"/>
    <w:rsid w:val="00352CB6"/>
    <w:rsid w:val="003545A8"/>
    <w:rsid w:val="00354E0A"/>
    <w:rsid w:val="003633F4"/>
    <w:rsid w:val="00366DDE"/>
    <w:rsid w:val="003731B3"/>
    <w:rsid w:val="0038599F"/>
    <w:rsid w:val="00385B94"/>
    <w:rsid w:val="00385DB9"/>
    <w:rsid w:val="00386F02"/>
    <w:rsid w:val="00391CED"/>
    <w:rsid w:val="003939F6"/>
    <w:rsid w:val="003A510D"/>
    <w:rsid w:val="003B096F"/>
    <w:rsid w:val="003B2014"/>
    <w:rsid w:val="003B31F0"/>
    <w:rsid w:val="003B5C0E"/>
    <w:rsid w:val="003B641A"/>
    <w:rsid w:val="003B6928"/>
    <w:rsid w:val="003C0001"/>
    <w:rsid w:val="003C5209"/>
    <w:rsid w:val="003D08F7"/>
    <w:rsid w:val="003D1E46"/>
    <w:rsid w:val="003D30EA"/>
    <w:rsid w:val="003D6047"/>
    <w:rsid w:val="003D60F9"/>
    <w:rsid w:val="003D76F6"/>
    <w:rsid w:val="003E077E"/>
    <w:rsid w:val="003E2F88"/>
    <w:rsid w:val="003E4C21"/>
    <w:rsid w:val="003E5A84"/>
    <w:rsid w:val="003E66E1"/>
    <w:rsid w:val="003E7C2D"/>
    <w:rsid w:val="003F1297"/>
    <w:rsid w:val="003F207E"/>
    <w:rsid w:val="003F2E37"/>
    <w:rsid w:val="003F51D3"/>
    <w:rsid w:val="003F5B54"/>
    <w:rsid w:val="003F5C4C"/>
    <w:rsid w:val="003F70C3"/>
    <w:rsid w:val="00403098"/>
    <w:rsid w:val="00407DC7"/>
    <w:rsid w:val="00410B76"/>
    <w:rsid w:val="0041688E"/>
    <w:rsid w:val="0042031B"/>
    <w:rsid w:val="00421654"/>
    <w:rsid w:val="00423011"/>
    <w:rsid w:val="00425946"/>
    <w:rsid w:val="00426CBB"/>
    <w:rsid w:val="00433D42"/>
    <w:rsid w:val="004367DC"/>
    <w:rsid w:val="004412F5"/>
    <w:rsid w:val="00450B1A"/>
    <w:rsid w:val="00462965"/>
    <w:rsid w:val="00465FF8"/>
    <w:rsid w:val="00470EFB"/>
    <w:rsid w:val="0047136E"/>
    <w:rsid w:val="0047221E"/>
    <w:rsid w:val="00475034"/>
    <w:rsid w:val="00476BBC"/>
    <w:rsid w:val="0047701B"/>
    <w:rsid w:val="00477F7D"/>
    <w:rsid w:val="0048114F"/>
    <w:rsid w:val="00481D12"/>
    <w:rsid w:val="00483726"/>
    <w:rsid w:val="004866EB"/>
    <w:rsid w:val="00486E25"/>
    <w:rsid w:val="00490B46"/>
    <w:rsid w:val="0049716B"/>
    <w:rsid w:val="0049759E"/>
    <w:rsid w:val="00497BC4"/>
    <w:rsid w:val="004A5FCA"/>
    <w:rsid w:val="004B1919"/>
    <w:rsid w:val="004B2A96"/>
    <w:rsid w:val="004B4623"/>
    <w:rsid w:val="004C044D"/>
    <w:rsid w:val="004C51D9"/>
    <w:rsid w:val="004C6D2E"/>
    <w:rsid w:val="004C6E5C"/>
    <w:rsid w:val="004C7B7F"/>
    <w:rsid w:val="004C7C56"/>
    <w:rsid w:val="004D00AD"/>
    <w:rsid w:val="004D127B"/>
    <w:rsid w:val="004D7AA0"/>
    <w:rsid w:val="004E11F0"/>
    <w:rsid w:val="004E3E40"/>
    <w:rsid w:val="004F05BD"/>
    <w:rsid w:val="004F1197"/>
    <w:rsid w:val="004F3E6D"/>
    <w:rsid w:val="004F41BF"/>
    <w:rsid w:val="004F5F39"/>
    <w:rsid w:val="0050109D"/>
    <w:rsid w:val="00501258"/>
    <w:rsid w:val="00502B8D"/>
    <w:rsid w:val="0052042E"/>
    <w:rsid w:val="00520624"/>
    <w:rsid w:val="00520C53"/>
    <w:rsid w:val="00522FE1"/>
    <w:rsid w:val="00526099"/>
    <w:rsid w:val="005260A9"/>
    <w:rsid w:val="00526724"/>
    <w:rsid w:val="00533BF2"/>
    <w:rsid w:val="005347D2"/>
    <w:rsid w:val="00540182"/>
    <w:rsid w:val="00540DFD"/>
    <w:rsid w:val="005471DE"/>
    <w:rsid w:val="0055657B"/>
    <w:rsid w:val="00561882"/>
    <w:rsid w:val="00570D5C"/>
    <w:rsid w:val="00573705"/>
    <w:rsid w:val="005777C6"/>
    <w:rsid w:val="00580F41"/>
    <w:rsid w:val="005817A3"/>
    <w:rsid w:val="00583201"/>
    <w:rsid w:val="0058463A"/>
    <w:rsid w:val="00584AED"/>
    <w:rsid w:val="0059045E"/>
    <w:rsid w:val="005907B8"/>
    <w:rsid w:val="005A1ACB"/>
    <w:rsid w:val="005A7862"/>
    <w:rsid w:val="005B212D"/>
    <w:rsid w:val="005B4419"/>
    <w:rsid w:val="005B588C"/>
    <w:rsid w:val="005C0AAF"/>
    <w:rsid w:val="005C4001"/>
    <w:rsid w:val="005D06F4"/>
    <w:rsid w:val="005D3024"/>
    <w:rsid w:val="005D57C3"/>
    <w:rsid w:val="005E0140"/>
    <w:rsid w:val="005E0D2B"/>
    <w:rsid w:val="005E3897"/>
    <w:rsid w:val="005E40AA"/>
    <w:rsid w:val="005E6ACE"/>
    <w:rsid w:val="005F12D1"/>
    <w:rsid w:val="006009B2"/>
    <w:rsid w:val="00602C01"/>
    <w:rsid w:val="00604440"/>
    <w:rsid w:val="00605976"/>
    <w:rsid w:val="006065CA"/>
    <w:rsid w:val="006076F1"/>
    <w:rsid w:val="00610A75"/>
    <w:rsid w:val="00613567"/>
    <w:rsid w:val="00613EF9"/>
    <w:rsid w:val="00624610"/>
    <w:rsid w:val="00624C9B"/>
    <w:rsid w:val="00624E22"/>
    <w:rsid w:val="00625F86"/>
    <w:rsid w:val="006269E5"/>
    <w:rsid w:val="00627249"/>
    <w:rsid w:val="006315A7"/>
    <w:rsid w:val="006368EB"/>
    <w:rsid w:val="006417E3"/>
    <w:rsid w:val="00641C42"/>
    <w:rsid w:val="00642E3B"/>
    <w:rsid w:val="00643395"/>
    <w:rsid w:val="00646630"/>
    <w:rsid w:val="00651563"/>
    <w:rsid w:val="006538D8"/>
    <w:rsid w:val="00655198"/>
    <w:rsid w:val="00655D31"/>
    <w:rsid w:val="0065706F"/>
    <w:rsid w:val="006578C1"/>
    <w:rsid w:val="00677236"/>
    <w:rsid w:val="006831CE"/>
    <w:rsid w:val="00687D03"/>
    <w:rsid w:val="00694BFA"/>
    <w:rsid w:val="0069546B"/>
    <w:rsid w:val="00695553"/>
    <w:rsid w:val="006A4A30"/>
    <w:rsid w:val="006A6C5A"/>
    <w:rsid w:val="006B2A9F"/>
    <w:rsid w:val="006B414B"/>
    <w:rsid w:val="006B54F5"/>
    <w:rsid w:val="006B78A1"/>
    <w:rsid w:val="006C5A22"/>
    <w:rsid w:val="006C67B8"/>
    <w:rsid w:val="006D08E1"/>
    <w:rsid w:val="006D1078"/>
    <w:rsid w:val="006D20AD"/>
    <w:rsid w:val="006D2279"/>
    <w:rsid w:val="006D2412"/>
    <w:rsid w:val="006D31C4"/>
    <w:rsid w:val="006D32D1"/>
    <w:rsid w:val="006D5DAE"/>
    <w:rsid w:val="006E28B0"/>
    <w:rsid w:val="006E4718"/>
    <w:rsid w:val="006F09A9"/>
    <w:rsid w:val="006F0CFE"/>
    <w:rsid w:val="006F15BD"/>
    <w:rsid w:val="00700343"/>
    <w:rsid w:val="007039B7"/>
    <w:rsid w:val="00722B1C"/>
    <w:rsid w:val="0073294D"/>
    <w:rsid w:val="0073600F"/>
    <w:rsid w:val="00741F22"/>
    <w:rsid w:val="00742101"/>
    <w:rsid w:val="0074256F"/>
    <w:rsid w:val="007474C3"/>
    <w:rsid w:val="00753A16"/>
    <w:rsid w:val="00757386"/>
    <w:rsid w:val="007659AA"/>
    <w:rsid w:val="00765C47"/>
    <w:rsid w:val="00766757"/>
    <w:rsid w:val="00766C18"/>
    <w:rsid w:val="0077066B"/>
    <w:rsid w:val="0077152D"/>
    <w:rsid w:val="00772E15"/>
    <w:rsid w:val="00775191"/>
    <w:rsid w:val="00776536"/>
    <w:rsid w:val="00777262"/>
    <w:rsid w:val="00777BA1"/>
    <w:rsid w:val="00784B41"/>
    <w:rsid w:val="00785624"/>
    <w:rsid w:val="0078594F"/>
    <w:rsid w:val="0079492C"/>
    <w:rsid w:val="00796AEB"/>
    <w:rsid w:val="00796FEC"/>
    <w:rsid w:val="00797C8A"/>
    <w:rsid w:val="007A3B71"/>
    <w:rsid w:val="007B2E16"/>
    <w:rsid w:val="007B3C0B"/>
    <w:rsid w:val="007B6AC7"/>
    <w:rsid w:val="007C136B"/>
    <w:rsid w:val="007C1BC6"/>
    <w:rsid w:val="007C1CE9"/>
    <w:rsid w:val="007C23A5"/>
    <w:rsid w:val="007C3E9E"/>
    <w:rsid w:val="007D29E9"/>
    <w:rsid w:val="007D323C"/>
    <w:rsid w:val="007D593D"/>
    <w:rsid w:val="007D5EB5"/>
    <w:rsid w:val="007E6934"/>
    <w:rsid w:val="007F168E"/>
    <w:rsid w:val="007F33CF"/>
    <w:rsid w:val="007F3C73"/>
    <w:rsid w:val="007F57FC"/>
    <w:rsid w:val="0080007D"/>
    <w:rsid w:val="008044A5"/>
    <w:rsid w:val="00805658"/>
    <w:rsid w:val="00810C74"/>
    <w:rsid w:val="00814A2C"/>
    <w:rsid w:val="00815476"/>
    <w:rsid w:val="008165FD"/>
    <w:rsid w:val="0081717D"/>
    <w:rsid w:val="00820F40"/>
    <w:rsid w:val="0082368B"/>
    <w:rsid w:val="00824535"/>
    <w:rsid w:val="008261CA"/>
    <w:rsid w:val="00826ED7"/>
    <w:rsid w:val="00831993"/>
    <w:rsid w:val="0083364C"/>
    <w:rsid w:val="00835938"/>
    <w:rsid w:val="00836161"/>
    <w:rsid w:val="0083625E"/>
    <w:rsid w:val="00836B8E"/>
    <w:rsid w:val="008404EB"/>
    <w:rsid w:val="00850D09"/>
    <w:rsid w:val="008562C2"/>
    <w:rsid w:val="00856E5D"/>
    <w:rsid w:val="00857830"/>
    <w:rsid w:val="00863E44"/>
    <w:rsid w:val="00881C69"/>
    <w:rsid w:val="00882F95"/>
    <w:rsid w:val="00883282"/>
    <w:rsid w:val="008838D7"/>
    <w:rsid w:val="0088530E"/>
    <w:rsid w:val="008A1155"/>
    <w:rsid w:val="008A16AC"/>
    <w:rsid w:val="008A49AF"/>
    <w:rsid w:val="008A4ADC"/>
    <w:rsid w:val="008B2345"/>
    <w:rsid w:val="008B260F"/>
    <w:rsid w:val="008B27BE"/>
    <w:rsid w:val="008B5F94"/>
    <w:rsid w:val="008C3D46"/>
    <w:rsid w:val="008C53CB"/>
    <w:rsid w:val="008C7583"/>
    <w:rsid w:val="008C7E4B"/>
    <w:rsid w:val="008D13D5"/>
    <w:rsid w:val="008D44B9"/>
    <w:rsid w:val="008D488B"/>
    <w:rsid w:val="008D4A86"/>
    <w:rsid w:val="008D4FB2"/>
    <w:rsid w:val="008D5327"/>
    <w:rsid w:val="008E18F2"/>
    <w:rsid w:val="008E1EE8"/>
    <w:rsid w:val="008F32F3"/>
    <w:rsid w:val="008F6562"/>
    <w:rsid w:val="009013FB"/>
    <w:rsid w:val="009026FE"/>
    <w:rsid w:val="00903CDD"/>
    <w:rsid w:val="009041EF"/>
    <w:rsid w:val="00905978"/>
    <w:rsid w:val="00906AAC"/>
    <w:rsid w:val="0091431E"/>
    <w:rsid w:val="009229A4"/>
    <w:rsid w:val="00925906"/>
    <w:rsid w:val="00926CB3"/>
    <w:rsid w:val="009369DD"/>
    <w:rsid w:val="009415B8"/>
    <w:rsid w:val="0094214D"/>
    <w:rsid w:val="00943BFC"/>
    <w:rsid w:val="00943FE3"/>
    <w:rsid w:val="0095417D"/>
    <w:rsid w:val="009630F8"/>
    <w:rsid w:val="00970B39"/>
    <w:rsid w:val="009724B0"/>
    <w:rsid w:val="00975199"/>
    <w:rsid w:val="00980D80"/>
    <w:rsid w:val="00985153"/>
    <w:rsid w:val="00987383"/>
    <w:rsid w:val="00997B87"/>
    <w:rsid w:val="009A21FC"/>
    <w:rsid w:val="009A3B51"/>
    <w:rsid w:val="009A3BA5"/>
    <w:rsid w:val="009A49F5"/>
    <w:rsid w:val="009A6A8C"/>
    <w:rsid w:val="009A72A6"/>
    <w:rsid w:val="009A7D4C"/>
    <w:rsid w:val="009B36AA"/>
    <w:rsid w:val="009C5523"/>
    <w:rsid w:val="009C63C0"/>
    <w:rsid w:val="009D019A"/>
    <w:rsid w:val="009D437B"/>
    <w:rsid w:val="009D4E97"/>
    <w:rsid w:val="009D6129"/>
    <w:rsid w:val="009D6239"/>
    <w:rsid w:val="009E0633"/>
    <w:rsid w:val="009E07DB"/>
    <w:rsid w:val="009E2CC2"/>
    <w:rsid w:val="009E4A3E"/>
    <w:rsid w:val="009E4B48"/>
    <w:rsid w:val="009E7E3E"/>
    <w:rsid w:val="009F2404"/>
    <w:rsid w:val="009F7C67"/>
    <w:rsid w:val="009F7F5A"/>
    <w:rsid w:val="00A01C0F"/>
    <w:rsid w:val="00A03B88"/>
    <w:rsid w:val="00A05B29"/>
    <w:rsid w:val="00A1264F"/>
    <w:rsid w:val="00A13A81"/>
    <w:rsid w:val="00A20173"/>
    <w:rsid w:val="00A2158D"/>
    <w:rsid w:val="00A223BE"/>
    <w:rsid w:val="00A276BD"/>
    <w:rsid w:val="00A31D4B"/>
    <w:rsid w:val="00A32BD3"/>
    <w:rsid w:val="00A33262"/>
    <w:rsid w:val="00A349A8"/>
    <w:rsid w:val="00A35CD0"/>
    <w:rsid w:val="00A44140"/>
    <w:rsid w:val="00A44D56"/>
    <w:rsid w:val="00A450B3"/>
    <w:rsid w:val="00A50BAB"/>
    <w:rsid w:val="00A52F28"/>
    <w:rsid w:val="00A55FC8"/>
    <w:rsid w:val="00A6508D"/>
    <w:rsid w:val="00A70AB2"/>
    <w:rsid w:val="00A73AA0"/>
    <w:rsid w:val="00A73C0D"/>
    <w:rsid w:val="00A749D6"/>
    <w:rsid w:val="00A75A09"/>
    <w:rsid w:val="00A75FCA"/>
    <w:rsid w:val="00A81307"/>
    <w:rsid w:val="00A90FA3"/>
    <w:rsid w:val="00A91ED4"/>
    <w:rsid w:val="00A92F26"/>
    <w:rsid w:val="00A97BA8"/>
    <w:rsid w:val="00AA2D1B"/>
    <w:rsid w:val="00AB02DC"/>
    <w:rsid w:val="00AB0BF8"/>
    <w:rsid w:val="00AB113D"/>
    <w:rsid w:val="00AB127F"/>
    <w:rsid w:val="00AB33EA"/>
    <w:rsid w:val="00AB380A"/>
    <w:rsid w:val="00AB6ABF"/>
    <w:rsid w:val="00AC15DB"/>
    <w:rsid w:val="00AC1A18"/>
    <w:rsid w:val="00AC217D"/>
    <w:rsid w:val="00AC21B5"/>
    <w:rsid w:val="00AC62EA"/>
    <w:rsid w:val="00AD0854"/>
    <w:rsid w:val="00AE04FE"/>
    <w:rsid w:val="00AE3BC9"/>
    <w:rsid w:val="00AE4E1F"/>
    <w:rsid w:val="00AE548F"/>
    <w:rsid w:val="00AE6AEE"/>
    <w:rsid w:val="00AF445D"/>
    <w:rsid w:val="00AF5E42"/>
    <w:rsid w:val="00AF643D"/>
    <w:rsid w:val="00B01768"/>
    <w:rsid w:val="00B0217C"/>
    <w:rsid w:val="00B036BB"/>
    <w:rsid w:val="00B03BCD"/>
    <w:rsid w:val="00B0688F"/>
    <w:rsid w:val="00B1029B"/>
    <w:rsid w:val="00B17F8C"/>
    <w:rsid w:val="00B23AA1"/>
    <w:rsid w:val="00B23B26"/>
    <w:rsid w:val="00B247CF"/>
    <w:rsid w:val="00B31D55"/>
    <w:rsid w:val="00B33FD7"/>
    <w:rsid w:val="00B34B8E"/>
    <w:rsid w:val="00B44947"/>
    <w:rsid w:val="00B50D50"/>
    <w:rsid w:val="00B52E53"/>
    <w:rsid w:val="00B61089"/>
    <w:rsid w:val="00B674EE"/>
    <w:rsid w:val="00B67525"/>
    <w:rsid w:val="00B711FD"/>
    <w:rsid w:val="00B74266"/>
    <w:rsid w:val="00B7429A"/>
    <w:rsid w:val="00B766E7"/>
    <w:rsid w:val="00B8049C"/>
    <w:rsid w:val="00B873DD"/>
    <w:rsid w:val="00B92C28"/>
    <w:rsid w:val="00B93C2A"/>
    <w:rsid w:val="00B979D9"/>
    <w:rsid w:val="00BA07E7"/>
    <w:rsid w:val="00BA14A3"/>
    <w:rsid w:val="00BA1810"/>
    <w:rsid w:val="00BC13C8"/>
    <w:rsid w:val="00BC25A6"/>
    <w:rsid w:val="00BC3622"/>
    <w:rsid w:val="00BD3CA1"/>
    <w:rsid w:val="00BD631B"/>
    <w:rsid w:val="00BE2BED"/>
    <w:rsid w:val="00BE3CD8"/>
    <w:rsid w:val="00BE454A"/>
    <w:rsid w:val="00BE4754"/>
    <w:rsid w:val="00BE5BF4"/>
    <w:rsid w:val="00BE7333"/>
    <w:rsid w:val="00BE7426"/>
    <w:rsid w:val="00BF2259"/>
    <w:rsid w:val="00BF6B2B"/>
    <w:rsid w:val="00C07398"/>
    <w:rsid w:val="00C11753"/>
    <w:rsid w:val="00C15E4D"/>
    <w:rsid w:val="00C20A2F"/>
    <w:rsid w:val="00C21CD4"/>
    <w:rsid w:val="00C232B5"/>
    <w:rsid w:val="00C2458E"/>
    <w:rsid w:val="00C31352"/>
    <w:rsid w:val="00C315AD"/>
    <w:rsid w:val="00C35229"/>
    <w:rsid w:val="00C47820"/>
    <w:rsid w:val="00C52A75"/>
    <w:rsid w:val="00C60996"/>
    <w:rsid w:val="00C61E7C"/>
    <w:rsid w:val="00C628FC"/>
    <w:rsid w:val="00C6350E"/>
    <w:rsid w:val="00C64B8C"/>
    <w:rsid w:val="00C6598B"/>
    <w:rsid w:val="00C73CEF"/>
    <w:rsid w:val="00C76CAF"/>
    <w:rsid w:val="00C778EF"/>
    <w:rsid w:val="00C81BA0"/>
    <w:rsid w:val="00C909C3"/>
    <w:rsid w:val="00C90EB6"/>
    <w:rsid w:val="00C91F39"/>
    <w:rsid w:val="00C9506F"/>
    <w:rsid w:val="00CA0BBA"/>
    <w:rsid w:val="00CA327C"/>
    <w:rsid w:val="00CA5953"/>
    <w:rsid w:val="00CB0AB9"/>
    <w:rsid w:val="00CB1EDD"/>
    <w:rsid w:val="00CC0791"/>
    <w:rsid w:val="00CC08A4"/>
    <w:rsid w:val="00CD2908"/>
    <w:rsid w:val="00CD362B"/>
    <w:rsid w:val="00CE034E"/>
    <w:rsid w:val="00CE5A43"/>
    <w:rsid w:val="00CF6B5C"/>
    <w:rsid w:val="00D0329C"/>
    <w:rsid w:val="00D03DBF"/>
    <w:rsid w:val="00D041D5"/>
    <w:rsid w:val="00D1650C"/>
    <w:rsid w:val="00D16C20"/>
    <w:rsid w:val="00D16D96"/>
    <w:rsid w:val="00D20AFA"/>
    <w:rsid w:val="00D20FD3"/>
    <w:rsid w:val="00D24D26"/>
    <w:rsid w:val="00D2781C"/>
    <w:rsid w:val="00D3589F"/>
    <w:rsid w:val="00D410E9"/>
    <w:rsid w:val="00D451FC"/>
    <w:rsid w:val="00D52A9D"/>
    <w:rsid w:val="00D57704"/>
    <w:rsid w:val="00D62449"/>
    <w:rsid w:val="00D70F6F"/>
    <w:rsid w:val="00D725D0"/>
    <w:rsid w:val="00D737A7"/>
    <w:rsid w:val="00D81973"/>
    <w:rsid w:val="00D82715"/>
    <w:rsid w:val="00D859CE"/>
    <w:rsid w:val="00D87605"/>
    <w:rsid w:val="00D908CD"/>
    <w:rsid w:val="00D96467"/>
    <w:rsid w:val="00D964A3"/>
    <w:rsid w:val="00D97C24"/>
    <w:rsid w:val="00D97D7B"/>
    <w:rsid w:val="00DA0B07"/>
    <w:rsid w:val="00DA2C41"/>
    <w:rsid w:val="00DA7372"/>
    <w:rsid w:val="00DA775D"/>
    <w:rsid w:val="00DB17C9"/>
    <w:rsid w:val="00DB25A0"/>
    <w:rsid w:val="00DB29E0"/>
    <w:rsid w:val="00DC21BC"/>
    <w:rsid w:val="00DC3F22"/>
    <w:rsid w:val="00DC4BF9"/>
    <w:rsid w:val="00DD5851"/>
    <w:rsid w:val="00DD6D1A"/>
    <w:rsid w:val="00DE4B24"/>
    <w:rsid w:val="00DF4B19"/>
    <w:rsid w:val="00DF5A03"/>
    <w:rsid w:val="00E02F21"/>
    <w:rsid w:val="00E05333"/>
    <w:rsid w:val="00E068D3"/>
    <w:rsid w:val="00E07883"/>
    <w:rsid w:val="00E13B0D"/>
    <w:rsid w:val="00E2085B"/>
    <w:rsid w:val="00E26441"/>
    <w:rsid w:val="00E379FE"/>
    <w:rsid w:val="00E45826"/>
    <w:rsid w:val="00E46F0C"/>
    <w:rsid w:val="00E50B21"/>
    <w:rsid w:val="00E560F7"/>
    <w:rsid w:val="00E609A3"/>
    <w:rsid w:val="00E62702"/>
    <w:rsid w:val="00E64223"/>
    <w:rsid w:val="00E708AE"/>
    <w:rsid w:val="00E70C23"/>
    <w:rsid w:val="00E8014A"/>
    <w:rsid w:val="00E867EA"/>
    <w:rsid w:val="00E92090"/>
    <w:rsid w:val="00E9274F"/>
    <w:rsid w:val="00E93455"/>
    <w:rsid w:val="00E96248"/>
    <w:rsid w:val="00E97F69"/>
    <w:rsid w:val="00EA210C"/>
    <w:rsid w:val="00EA2B73"/>
    <w:rsid w:val="00EB0282"/>
    <w:rsid w:val="00EB3A18"/>
    <w:rsid w:val="00EB642E"/>
    <w:rsid w:val="00EC1BF6"/>
    <w:rsid w:val="00EC7A90"/>
    <w:rsid w:val="00ED14B3"/>
    <w:rsid w:val="00ED4A6D"/>
    <w:rsid w:val="00ED5215"/>
    <w:rsid w:val="00ED6715"/>
    <w:rsid w:val="00ED7A38"/>
    <w:rsid w:val="00EE1200"/>
    <w:rsid w:val="00EE68FC"/>
    <w:rsid w:val="00EF114C"/>
    <w:rsid w:val="00EF2EAF"/>
    <w:rsid w:val="00EF3B66"/>
    <w:rsid w:val="00EF3BAF"/>
    <w:rsid w:val="00F004D3"/>
    <w:rsid w:val="00F01C35"/>
    <w:rsid w:val="00F1032B"/>
    <w:rsid w:val="00F11DDA"/>
    <w:rsid w:val="00F30A26"/>
    <w:rsid w:val="00F343BB"/>
    <w:rsid w:val="00F353CF"/>
    <w:rsid w:val="00F4529F"/>
    <w:rsid w:val="00F5134E"/>
    <w:rsid w:val="00F51A1E"/>
    <w:rsid w:val="00F60364"/>
    <w:rsid w:val="00F7209C"/>
    <w:rsid w:val="00F74329"/>
    <w:rsid w:val="00F746F3"/>
    <w:rsid w:val="00F765FD"/>
    <w:rsid w:val="00F84579"/>
    <w:rsid w:val="00F92F09"/>
    <w:rsid w:val="00F9370E"/>
    <w:rsid w:val="00F94067"/>
    <w:rsid w:val="00F9426A"/>
    <w:rsid w:val="00F94DA9"/>
    <w:rsid w:val="00F95992"/>
    <w:rsid w:val="00F96849"/>
    <w:rsid w:val="00FA0CEB"/>
    <w:rsid w:val="00FA53EB"/>
    <w:rsid w:val="00FA6657"/>
    <w:rsid w:val="00FB7D17"/>
    <w:rsid w:val="00FC40D9"/>
    <w:rsid w:val="00FD33CB"/>
    <w:rsid w:val="00FE212B"/>
    <w:rsid w:val="00FE362E"/>
    <w:rsid w:val="00FE42A1"/>
    <w:rsid w:val="00FE5259"/>
    <w:rsid w:val="00FF4BA4"/>
    <w:rsid w:val="00FF58EF"/>
    <w:rsid w:val="00FF5D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4166"/>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
    <w:next w:val="a"/>
    <w:link w:val="10"/>
    <w:qFormat/>
    <w:rsid w:val="00DA7372"/>
    <w:pPr>
      <w:keepNext/>
      <w:widowControl w:val="0"/>
      <w:suppressAutoHyphens/>
      <w:autoSpaceDE w:val="0"/>
      <w:autoSpaceDN w:val="0"/>
      <w:spacing w:before="60"/>
      <w:ind w:firstLine="708"/>
      <w:jc w:val="center"/>
      <w:outlineLvl w:val="0"/>
    </w:pPr>
    <w:rPr>
      <w:b/>
      <w:sz w:val="28"/>
    </w:rPr>
  </w:style>
  <w:style w:type="paragraph" w:styleId="3">
    <w:name w:val="heading 3"/>
    <w:basedOn w:val="a"/>
    <w:next w:val="a"/>
    <w:link w:val="30"/>
    <w:qFormat/>
    <w:rsid w:val="00D3589F"/>
    <w:pPr>
      <w:keepNext/>
      <w:widowControl w:val="0"/>
      <w:autoSpaceDE w:val="0"/>
      <w:autoSpaceDN w:val="0"/>
      <w:adjustRightInd w:val="0"/>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838D7"/>
    <w:rPr>
      <w:sz w:val="28"/>
    </w:rPr>
  </w:style>
  <w:style w:type="paragraph" w:styleId="a5">
    <w:name w:val="footer"/>
    <w:basedOn w:val="a"/>
    <w:link w:val="a6"/>
    <w:uiPriority w:val="99"/>
    <w:rsid w:val="008838D7"/>
    <w:pPr>
      <w:tabs>
        <w:tab w:val="center" w:pos="4677"/>
        <w:tab w:val="right" w:pos="9355"/>
      </w:tabs>
    </w:pPr>
  </w:style>
  <w:style w:type="character" w:styleId="a7">
    <w:name w:val="page number"/>
    <w:basedOn w:val="a0"/>
    <w:rsid w:val="008838D7"/>
  </w:style>
  <w:style w:type="paragraph" w:customStyle="1" w:styleId="CharChar1CharChar">
    <w:name w:val="Char Char1 Знак Знак Char Char"/>
    <w:basedOn w:val="a"/>
    <w:rsid w:val="009E0633"/>
    <w:pPr>
      <w:spacing w:after="160" w:line="240" w:lineRule="exact"/>
    </w:pPr>
    <w:rPr>
      <w:rFonts w:ascii="Verdana" w:hAnsi="Verdana"/>
      <w:sz w:val="20"/>
      <w:szCs w:val="20"/>
      <w:lang w:val="en-US" w:eastAsia="en-US"/>
    </w:rPr>
  </w:style>
  <w:style w:type="paragraph" w:styleId="2">
    <w:name w:val="Body Text 2"/>
    <w:basedOn w:val="a"/>
    <w:rsid w:val="00605976"/>
    <w:pPr>
      <w:spacing w:after="120" w:line="480" w:lineRule="auto"/>
    </w:pPr>
  </w:style>
  <w:style w:type="paragraph" w:styleId="a8">
    <w:name w:val="Balloon Text"/>
    <w:basedOn w:val="a"/>
    <w:semiHidden/>
    <w:rsid w:val="0095417D"/>
    <w:rPr>
      <w:rFonts w:ascii="Tahoma" w:hAnsi="Tahoma" w:cs="Tahoma"/>
      <w:sz w:val="16"/>
      <w:szCs w:val="16"/>
    </w:rPr>
  </w:style>
  <w:style w:type="paragraph" w:styleId="31">
    <w:name w:val="Body Text Indent 3"/>
    <w:basedOn w:val="a"/>
    <w:rsid w:val="00A50BAB"/>
    <w:pPr>
      <w:spacing w:after="120"/>
      <w:ind w:left="283"/>
    </w:pPr>
    <w:rPr>
      <w:sz w:val="16"/>
      <w:szCs w:val="16"/>
    </w:rPr>
  </w:style>
  <w:style w:type="paragraph" w:styleId="a9">
    <w:name w:val="Body Text Indent"/>
    <w:basedOn w:val="a"/>
    <w:link w:val="aa"/>
    <w:rsid w:val="008044A5"/>
    <w:pPr>
      <w:spacing w:after="120"/>
      <w:ind w:left="283"/>
    </w:pPr>
  </w:style>
  <w:style w:type="paragraph" w:styleId="ab">
    <w:name w:val="Plain Text"/>
    <w:basedOn w:val="a"/>
    <w:link w:val="ac"/>
    <w:unhideWhenUsed/>
    <w:rsid w:val="0074256F"/>
    <w:rPr>
      <w:rFonts w:ascii="Courier New" w:hAnsi="Courier New"/>
      <w:sz w:val="20"/>
      <w:szCs w:val="20"/>
    </w:rPr>
  </w:style>
  <w:style w:type="character" w:customStyle="1" w:styleId="ac">
    <w:name w:val="Текст Знак"/>
    <w:link w:val="ab"/>
    <w:rsid w:val="0074256F"/>
    <w:rPr>
      <w:rFonts w:ascii="Courier New" w:hAnsi="Courier New"/>
    </w:rPr>
  </w:style>
  <w:style w:type="paragraph" w:styleId="ad">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e"/>
    <w:uiPriority w:val="34"/>
    <w:qFormat/>
    <w:rsid w:val="009F2404"/>
    <w:pPr>
      <w:widowControl w:val="0"/>
      <w:autoSpaceDE w:val="0"/>
      <w:autoSpaceDN w:val="0"/>
      <w:adjustRightInd w:val="0"/>
      <w:ind w:left="708"/>
    </w:pPr>
    <w:rPr>
      <w:rFonts w:ascii="Arial" w:hAnsi="Arial" w:cs="Arial"/>
      <w:sz w:val="18"/>
      <w:szCs w:val="18"/>
    </w:rPr>
  </w:style>
  <w:style w:type="character" w:styleId="af">
    <w:name w:val="Hyperlink"/>
    <w:uiPriority w:val="99"/>
    <w:unhideWhenUsed/>
    <w:rsid w:val="00522FE1"/>
    <w:rPr>
      <w:color w:val="0000FF"/>
      <w:u w:val="single"/>
    </w:rPr>
  </w:style>
  <w:style w:type="paragraph" w:customStyle="1" w:styleId="af0">
    <w:name w:val="Обычный+По ширине"/>
    <w:basedOn w:val="a"/>
    <w:rsid w:val="00522FE1"/>
  </w:style>
  <w:style w:type="character" w:customStyle="1" w:styleId="a4">
    <w:name w:val="Основной текст Знак"/>
    <w:link w:val="a3"/>
    <w:rsid w:val="00522FE1"/>
    <w:rPr>
      <w:sz w:val="28"/>
      <w:szCs w:val="24"/>
    </w:rPr>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link w:val="1"/>
    <w:rsid w:val="00DA7372"/>
    <w:rPr>
      <w:b/>
      <w:sz w:val="28"/>
      <w:szCs w:val="24"/>
    </w:rPr>
  </w:style>
  <w:style w:type="character" w:customStyle="1" w:styleId="aa">
    <w:name w:val="Основной текст с отступом Знак"/>
    <w:basedOn w:val="a0"/>
    <w:link w:val="a9"/>
    <w:rsid w:val="00A2158D"/>
    <w:rPr>
      <w:sz w:val="24"/>
      <w:szCs w:val="24"/>
    </w:rPr>
  </w:style>
  <w:style w:type="paragraph" w:styleId="af1">
    <w:name w:val="Title"/>
    <w:basedOn w:val="a"/>
    <w:link w:val="af2"/>
    <w:qFormat/>
    <w:rsid w:val="00A2158D"/>
    <w:pPr>
      <w:jc w:val="center"/>
    </w:pPr>
    <w:rPr>
      <w:b/>
      <w:szCs w:val="20"/>
    </w:rPr>
  </w:style>
  <w:style w:type="character" w:customStyle="1" w:styleId="af2">
    <w:name w:val="Название Знак"/>
    <w:basedOn w:val="a0"/>
    <w:link w:val="af1"/>
    <w:rsid w:val="00A2158D"/>
    <w:rPr>
      <w:b/>
      <w:sz w:val="24"/>
    </w:rPr>
  </w:style>
  <w:style w:type="character" w:customStyle="1" w:styleId="30">
    <w:name w:val="Заголовок 3 Знак"/>
    <w:basedOn w:val="a0"/>
    <w:link w:val="3"/>
    <w:rsid w:val="00D3589F"/>
    <w:rPr>
      <w:rFonts w:ascii="Arial" w:hAnsi="Arial" w:cs="Arial"/>
      <w:b/>
      <w:bCs/>
      <w:sz w:val="26"/>
      <w:szCs w:val="26"/>
    </w:rPr>
  </w:style>
  <w:style w:type="paragraph" w:styleId="32">
    <w:name w:val="Body Text 3"/>
    <w:basedOn w:val="a"/>
    <w:link w:val="33"/>
    <w:rsid w:val="00195046"/>
    <w:pPr>
      <w:widowControl w:val="0"/>
      <w:autoSpaceDE w:val="0"/>
      <w:autoSpaceDN w:val="0"/>
      <w:adjustRightInd w:val="0"/>
      <w:spacing w:after="120"/>
    </w:pPr>
    <w:rPr>
      <w:rFonts w:ascii="Arial" w:hAnsi="Arial" w:cs="Arial"/>
      <w:sz w:val="16"/>
      <w:szCs w:val="16"/>
    </w:rPr>
  </w:style>
  <w:style w:type="character" w:customStyle="1" w:styleId="33">
    <w:name w:val="Основной текст 3 Знак"/>
    <w:basedOn w:val="a0"/>
    <w:link w:val="32"/>
    <w:rsid w:val="00195046"/>
    <w:rPr>
      <w:rFonts w:ascii="Arial" w:hAnsi="Arial" w:cs="Arial"/>
      <w:sz w:val="16"/>
      <w:szCs w:val="16"/>
    </w:rPr>
  </w:style>
  <w:style w:type="character" w:customStyle="1" w:styleId="ae">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d"/>
    <w:uiPriority w:val="34"/>
    <w:qFormat/>
    <w:locked/>
    <w:rsid w:val="00997B87"/>
    <w:rPr>
      <w:rFonts w:ascii="Arial" w:hAnsi="Arial" w:cs="Arial"/>
      <w:sz w:val="18"/>
      <w:szCs w:val="18"/>
    </w:rPr>
  </w:style>
  <w:style w:type="paragraph" w:customStyle="1" w:styleId="af3">
    <w:name w:val="Таблицы (моноширинный)"/>
    <w:basedOn w:val="a"/>
    <w:next w:val="a"/>
    <w:uiPriority w:val="99"/>
    <w:rsid w:val="00033E89"/>
    <w:pPr>
      <w:widowControl w:val="0"/>
      <w:autoSpaceDE w:val="0"/>
      <w:autoSpaceDN w:val="0"/>
      <w:adjustRightInd w:val="0"/>
      <w:jc w:val="both"/>
    </w:pPr>
    <w:rPr>
      <w:rFonts w:ascii="Courier New" w:hAnsi="Courier New" w:cs="Courier New"/>
    </w:rPr>
  </w:style>
  <w:style w:type="table" w:styleId="af4">
    <w:name w:val="Table Grid"/>
    <w:basedOn w:val="a1"/>
    <w:uiPriority w:val="59"/>
    <w:rsid w:val="00B766E7"/>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Нижний колонтитул Знак"/>
    <w:link w:val="a5"/>
    <w:uiPriority w:val="99"/>
    <w:rsid w:val="005E0D2B"/>
    <w:rPr>
      <w:sz w:val="24"/>
      <w:szCs w:val="24"/>
    </w:rPr>
  </w:style>
  <w:style w:type="paragraph" w:styleId="af5">
    <w:name w:val="footnote text"/>
    <w:basedOn w:val="a"/>
    <w:link w:val="af6"/>
    <w:semiHidden/>
    <w:unhideWhenUsed/>
    <w:rsid w:val="00354E0A"/>
    <w:rPr>
      <w:sz w:val="20"/>
      <w:szCs w:val="20"/>
    </w:rPr>
  </w:style>
  <w:style w:type="character" w:customStyle="1" w:styleId="af6">
    <w:name w:val="Текст сноски Знак"/>
    <w:basedOn w:val="a0"/>
    <w:link w:val="af5"/>
    <w:semiHidden/>
    <w:rsid w:val="00354E0A"/>
  </w:style>
  <w:style w:type="character" w:styleId="af7">
    <w:name w:val="footnote reference"/>
    <w:basedOn w:val="a0"/>
    <w:semiHidden/>
    <w:unhideWhenUsed/>
    <w:rsid w:val="00354E0A"/>
    <w:rPr>
      <w:vertAlign w:val="superscript"/>
    </w:rPr>
  </w:style>
  <w:style w:type="paragraph" w:styleId="af8">
    <w:name w:val="header"/>
    <w:basedOn w:val="a"/>
    <w:link w:val="af9"/>
    <w:unhideWhenUsed/>
    <w:rsid w:val="00B873DD"/>
    <w:pPr>
      <w:tabs>
        <w:tab w:val="center" w:pos="4677"/>
        <w:tab w:val="right" w:pos="9355"/>
      </w:tabs>
    </w:pPr>
  </w:style>
  <w:style w:type="character" w:customStyle="1" w:styleId="af9">
    <w:name w:val="Верхний колонтитул Знак"/>
    <w:basedOn w:val="a0"/>
    <w:link w:val="af8"/>
    <w:rsid w:val="00B873DD"/>
    <w:rPr>
      <w:sz w:val="24"/>
      <w:szCs w:val="24"/>
    </w:rPr>
  </w:style>
  <w:style w:type="paragraph" w:styleId="afa">
    <w:name w:val="Normal (Web)"/>
    <w:basedOn w:val="a"/>
    <w:uiPriority w:val="99"/>
    <w:semiHidden/>
    <w:unhideWhenUsed/>
    <w:rsid w:val="009E4A3E"/>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4166"/>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
    <w:next w:val="a"/>
    <w:link w:val="10"/>
    <w:qFormat/>
    <w:rsid w:val="00DA7372"/>
    <w:pPr>
      <w:keepNext/>
      <w:widowControl w:val="0"/>
      <w:suppressAutoHyphens/>
      <w:autoSpaceDE w:val="0"/>
      <w:autoSpaceDN w:val="0"/>
      <w:spacing w:before="60"/>
      <w:ind w:firstLine="708"/>
      <w:jc w:val="center"/>
      <w:outlineLvl w:val="0"/>
    </w:pPr>
    <w:rPr>
      <w:b/>
      <w:sz w:val="28"/>
    </w:rPr>
  </w:style>
  <w:style w:type="paragraph" w:styleId="3">
    <w:name w:val="heading 3"/>
    <w:basedOn w:val="a"/>
    <w:next w:val="a"/>
    <w:link w:val="30"/>
    <w:qFormat/>
    <w:rsid w:val="00D3589F"/>
    <w:pPr>
      <w:keepNext/>
      <w:widowControl w:val="0"/>
      <w:autoSpaceDE w:val="0"/>
      <w:autoSpaceDN w:val="0"/>
      <w:adjustRightInd w:val="0"/>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838D7"/>
    <w:rPr>
      <w:sz w:val="28"/>
    </w:rPr>
  </w:style>
  <w:style w:type="paragraph" w:styleId="a5">
    <w:name w:val="footer"/>
    <w:basedOn w:val="a"/>
    <w:link w:val="a6"/>
    <w:uiPriority w:val="99"/>
    <w:rsid w:val="008838D7"/>
    <w:pPr>
      <w:tabs>
        <w:tab w:val="center" w:pos="4677"/>
        <w:tab w:val="right" w:pos="9355"/>
      </w:tabs>
    </w:pPr>
  </w:style>
  <w:style w:type="character" w:styleId="a7">
    <w:name w:val="page number"/>
    <w:basedOn w:val="a0"/>
    <w:rsid w:val="008838D7"/>
  </w:style>
  <w:style w:type="paragraph" w:customStyle="1" w:styleId="CharChar1CharChar">
    <w:name w:val="Char Char1 Знак Знак Char Char"/>
    <w:basedOn w:val="a"/>
    <w:rsid w:val="009E0633"/>
    <w:pPr>
      <w:spacing w:after="160" w:line="240" w:lineRule="exact"/>
    </w:pPr>
    <w:rPr>
      <w:rFonts w:ascii="Verdana" w:hAnsi="Verdana"/>
      <w:sz w:val="20"/>
      <w:szCs w:val="20"/>
      <w:lang w:val="en-US" w:eastAsia="en-US"/>
    </w:rPr>
  </w:style>
  <w:style w:type="paragraph" w:styleId="2">
    <w:name w:val="Body Text 2"/>
    <w:basedOn w:val="a"/>
    <w:rsid w:val="00605976"/>
    <w:pPr>
      <w:spacing w:after="120" w:line="480" w:lineRule="auto"/>
    </w:pPr>
  </w:style>
  <w:style w:type="paragraph" w:styleId="a8">
    <w:name w:val="Balloon Text"/>
    <w:basedOn w:val="a"/>
    <w:semiHidden/>
    <w:rsid w:val="0095417D"/>
    <w:rPr>
      <w:rFonts w:ascii="Tahoma" w:hAnsi="Tahoma" w:cs="Tahoma"/>
      <w:sz w:val="16"/>
      <w:szCs w:val="16"/>
    </w:rPr>
  </w:style>
  <w:style w:type="paragraph" w:styleId="31">
    <w:name w:val="Body Text Indent 3"/>
    <w:basedOn w:val="a"/>
    <w:rsid w:val="00A50BAB"/>
    <w:pPr>
      <w:spacing w:after="120"/>
      <w:ind w:left="283"/>
    </w:pPr>
    <w:rPr>
      <w:sz w:val="16"/>
      <w:szCs w:val="16"/>
    </w:rPr>
  </w:style>
  <w:style w:type="paragraph" w:styleId="a9">
    <w:name w:val="Body Text Indent"/>
    <w:basedOn w:val="a"/>
    <w:link w:val="aa"/>
    <w:rsid w:val="008044A5"/>
    <w:pPr>
      <w:spacing w:after="120"/>
      <w:ind w:left="283"/>
    </w:pPr>
  </w:style>
  <w:style w:type="paragraph" w:styleId="ab">
    <w:name w:val="Plain Text"/>
    <w:basedOn w:val="a"/>
    <w:link w:val="ac"/>
    <w:unhideWhenUsed/>
    <w:rsid w:val="0074256F"/>
    <w:rPr>
      <w:rFonts w:ascii="Courier New" w:hAnsi="Courier New"/>
      <w:sz w:val="20"/>
      <w:szCs w:val="20"/>
    </w:rPr>
  </w:style>
  <w:style w:type="character" w:customStyle="1" w:styleId="ac">
    <w:name w:val="Текст Знак"/>
    <w:link w:val="ab"/>
    <w:rsid w:val="0074256F"/>
    <w:rPr>
      <w:rFonts w:ascii="Courier New" w:hAnsi="Courier New"/>
    </w:rPr>
  </w:style>
  <w:style w:type="paragraph" w:styleId="ad">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e"/>
    <w:uiPriority w:val="34"/>
    <w:qFormat/>
    <w:rsid w:val="009F2404"/>
    <w:pPr>
      <w:widowControl w:val="0"/>
      <w:autoSpaceDE w:val="0"/>
      <w:autoSpaceDN w:val="0"/>
      <w:adjustRightInd w:val="0"/>
      <w:ind w:left="708"/>
    </w:pPr>
    <w:rPr>
      <w:rFonts w:ascii="Arial" w:hAnsi="Arial" w:cs="Arial"/>
      <w:sz w:val="18"/>
      <w:szCs w:val="18"/>
    </w:rPr>
  </w:style>
  <w:style w:type="character" w:styleId="af">
    <w:name w:val="Hyperlink"/>
    <w:uiPriority w:val="99"/>
    <w:unhideWhenUsed/>
    <w:rsid w:val="00522FE1"/>
    <w:rPr>
      <w:color w:val="0000FF"/>
      <w:u w:val="single"/>
    </w:rPr>
  </w:style>
  <w:style w:type="paragraph" w:customStyle="1" w:styleId="af0">
    <w:name w:val="Обычный+По ширине"/>
    <w:basedOn w:val="a"/>
    <w:rsid w:val="00522FE1"/>
  </w:style>
  <w:style w:type="character" w:customStyle="1" w:styleId="a4">
    <w:name w:val="Основной текст Знак"/>
    <w:link w:val="a3"/>
    <w:rsid w:val="00522FE1"/>
    <w:rPr>
      <w:sz w:val="28"/>
      <w:szCs w:val="24"/>
    </w:rPr>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link w:val="1"/>
    <w:rsid w:val="00DA7372"/>
    <w:rPr>
      <w:b/>
      <w:sz w:val="28"/>
      <w:szCs w:val="24"/>
    </w:rPr>
  </w:style>
  <w:style w:type="character" w:customStyle="1" w:styleId="aa">
    <w:name w:val="Основной текст с отступом Знак"/>
    <w:basedOn w:val="a0"/>
    <w:link w:val="a9"/>
    <w:rsid w:val="00A2158D"/>
    <w:rPr>
      <w:sz w:val="24"/>
      <w:szCs w:val="24"/>
    </w:rPr>
  </w:style>
  <w:style w:type="paragraph" w:styleId="af1">
    <w:name w:val="Title"/>
    <w:basedOn w:val="a"/>
    <w:link w:val="af2"/>
    <w:qFormat/>
    <w:rsid w:val="00A2158D"/>
    <w:pPr>
      <w:jc w:val="center"/>
    </w:pPr>
    <w:rPr>
      <w:b/>
      <w:szCs w:val="20"/>
    </w:rPr>
  </w:style>
  <w:style w:type="character" w:customStyle="1" w:styleId="af2">
    <w:name w:val="Название Знак"/>
    <w:basedOn w:val="a0"/>
    <w:link w:val="af1"/>
    <w:rsid w:val="00A2158D"/>
    <w:rPr>
      <w:b/>
      <w:sz w:val="24"/>
    </w:rPr>
  </w:style>
  <w:style w:type="character" w:customStyle="1" w:styleId="30">
    <w:name w:val="Заголовок 3 Знак"/>
    <w:basedOn w:val="a0"/>
    <w:link w:val="3"/>
    <w:rsid w:val="00D3589F"/>
    <w:rPr>
      <w:rFonts w:ascii="Arial" w:hAnsi="Arial" w:cs="Arial"/>
      <w:b/>
      <w:bCs/>
      <w:sz w:val="26"/>
      <w:szCs w:val="26"/>
    </w:rPr>
  </w:style>
  <w:style w:type="paragraph" w:styleId="32">
    <w:name w:val="Body Text 3"/>
    <w:basedOn w:val="a"/>
    <w:link w:val="33"/>
    <w:rsid w:val="00195046"/>
    <w:pPr>
      <w:widowControl w:val="0"/>
      <w:autoSpaceDE w:val="0"/>
      <w:autoSpaceDN w:val="0"/>
      <w:adjustRightInd w:val="0"/>
      <w:spacing w:after="120"/>
    </w:pPr>
    <w:rPr>
      <w:rFonts w:ascii="Arial" w:hAnsi="Arial" w:cs="Arial"/>
      <w:sz w:val="16"/>
      <w:szCs w:val="16"/>
    </w:rPr>
  </w:style>
  <w:style w:type="character" w:customStyle="1" w:styleId="33">
    <w:name w:val="Основной текст 3 Знак"/>
    <w:basedOn w:val="a0"/>
    <w:link w:val="32"/>
    <w:rsid w:val="00195046"/>
    <w:rPr>
      <w:rFonts w:ascii="Arial" w:hAnsi="Arial" w:cs="Arial"/>
      <w:sz w:val="16"/>
      <w:szCs w:val="16"/>
    </w:rPr>
  </w:style>
  <w:style w:type="character" w:customStyle="1" w:styleId="ae">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d"/>
    <w:uiPriority w:val="34"/>
    <w:qFormat/>
    <w:locked/>
    <w:rsid w:val="00997B87"/>
    <w:rPr>
      <w:rFonts w:ascii="Arial" w:hAnsi="Arial" w:cs="Arial"/>
      <w:sz w:val="18"/>
      <w:szCs w:val="18"/>
    </w:rPr>
  </w:style>
  <w:style w:type="paragraph" w:customStyle="1" w:styleId="af3">
    <w:name w:val="Таблицы (моноширинный)"/>
    <w:basedOn w:val="a"/>
    <w:next w:val="a"/>
    <w:uiPriority w:val="99"/>
    <w:rsid w:val="00033E89"/>
    <w:pPr>
      <w:widowControl w:val="0"/>
      <w:autoSpaceDE w:val="0"/>
      <w:autoSpaceDN w:val="0"/>
      <w:adjustRightInd w:val="0"/>
      <w:jc w:val="both"/>
    </w:pPr>
    <w:rPr>
      <w:rFonts w:ascii="Courier New" w:hAnsi="Courier New" w:cs="Courier New"/>
    </w:rPr>
  </w:style>
  <w:style w:type="table" w:styleId="af4">
    <w:name w:val="Table Grid"/>
    <w:basedOn w:val="a1"/>
    <w:uiPriority w:val="59"/>
    <w:rsid w:val="00B766E7"/>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Нижний колонтитул Знак"/>
    <w:link w:val="a5"/>
    <w:uiPriority w:val="99"/>
    <w:rsid w:val="005E0D2B"/>
    <w:rPr>
      <w:sz w:val="24"/>
      <w:szCs w:val="24"/>
    </w:rPr>
  </w:style>
  <w:style w:type="paragraph" w:styleId="af5">
    <w:name w:val="footnote text"/>
    <w:basedOn w:val="a"/>
    <w:link w:val="af6"/>
    <w:semiHidden/>
    <w:unhideWhenUsed/>
    <w:rsid w:val="00354E0A"/>
    <w:rPr>
      <w:sz w:val="20"/>
      <w:szCs w:val="20"/>
    </w:rPr>
  </w:style>
  <w:style w:type="character" w:customStyle="1" w:styleId="af6">
    <w:name w:val="Текст сноски Знак"/>
    <w:basedOn w:val="a0"/>
    <w:link w:val="af5"/>
    <w:semiHidden/>
    <w:rsid w:val="00354E0A"/>
  </w:style>
  <w:style w:type="character" w:styleId="af7">
    <w:name w:val="footnote reference"/>
    <w:basedOn w:val="a0"/>
    <w:semiHidden/>
    <w:unhideWhenUsed/>
    <w:rsid w:val="00354E0A"/>
    <w:rPr>
      <w:vertAlign w:val="superscript"/>
    </w:rPr>
  </w:style>
  <w:style w:type="paragraph" w:styleId="af8">
    <w:name w:val="header"/>
    <w:basedOn w:val="a"/>
    <w:link w:val="af9"/>
    <w:unhideWhenUsed/>
    <w:rsid w:val="00B873DD"/>
    <w:pPr>
      <w:tabs>
        <w:tab w:val="center" w:pos="4677"/>
        <w:tab w:val="right" w:pos="9355"/>
      </w:tabs>
    </w:pPr>
  </w:style>
  <w:style w:type="character" w:customStyle="1" w:styleId="af9">
    <w:name w:val="Верхний колонтитул Знак"/>
    <w:basedOn w:val="a0"/>
    <w:link w:val="af8"/>
    <w:rsid w:val="00B873D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2950869">
      <w:bodyDiv w:val="1"/>
      <w:marLeft w:val="0"/>
      <w:marRight w:val="0"/>
      <w:marTop w:val="0"/>
      <w:marBottom w:val="0"/>
      <w:divBdr>
        <w:top w:val="none" w:sz="0" w:space="0" w:color="auto"/>
        <w:left w:val="none" w:sz="0" w:space="0" w:color="auto"/>
        <w:bottom w:val="none" w:sz="0" w:space="0" w:color="auto"/>
        <w:right w:val="none" w:sz="0" w:space="0" w:color="auto"/>
      </w:divBdr>
    </w:div>
    <w:div w:id="647904507">
      <w:bodyDiv w:val="1"/>
      <w:marLeft w:val="0"/>
      <w:marRight w:val="0"/>
      <w:marTop w:val="0"/>
      <w:marBottom w:val="0"/>
      <w:divBdr>
        <w:top w:val="none" w:sz="0" w:space="0" w:color="auto"/>
        <w:left w:val="none" w:sz="0" w:space="0" w:color="auto"/>
        <w:bottom w:val="none" w:sz="0" w:space="0" w:color="auto"/>
        <w:right w:val="none" w:sz="0" w:space="0" w:color="auto"/>
      </w:divBdr>
    </w:div>
    <w:div w:id="830950174">
      <w:bodyDiv w:val="1"/>
      <w:marLeft w:val="0"/>
      <w:marRight w:val="0"/>
      <w:marTop w:val="0"/>
      <w:marBottom w:val="0"/>
      <w:divBdr>
        <w:top w:val="none" w:sz="0" w:space="0" w:color="auto"/>
        <w:left w:val="none" w:sz="0" w:space="0" w:color="auto"/>
        <w:bottom w:val="none" w:sz="0" w:space="0" w:color="auto"/>
        <w:right w:val="none" w:sz="0" w:space="0" w:color="auto"/>
      </w:divBdr>
    </w:div>
    <w:div w:id="1391542126">
      <w:bodyDiv w:val="1"/>
      <w:marLeft w:val="0"/>
      <w:marRight w:val="0"/>
      <w:marTop w:val="0"/>
      <w:marBottom w:val="0"/>
      <w:divBdr>
        <w:top w:val="none" w:sz="0" w:space="0" w:color="auto"/>
        <w:left w:val="none" w:sz="0" w:space="0" w:color="auto"/>
        <w:bottom w:val="none" w:sz="0" w:space="0" w:color="auto"/>
        <w:right w:val="none" w:sz="0" w:space="0" w:color="auto"/>
      </w:divBdr>
    </w:div>
    <w:div w:id="1867210773">
      <w:bodyDiv w:val="1"/>
      <w:marLeft w:val="0"/>
      <w:marRight w:val="0"/>
      <w:marTop w:val="0"/>
      <w:marBottom w:val="0"/>
      <w:divBdr>
        <w:top w:val="none" w:sz="0" w:space="0" w:color="auto"/>
        <w:left w:val="none" w:sz="0" w:space="0" w:color="auto"/>
        <w:bottom w:val="none" w:sz="0" w:space="0" w:color="auto"/>
        <w:right w:val="none" w:sz="0" w:space="0" w:color="auto"/>
      </w:divBdr>
    </w:div>
    <w:div w:id="1912032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org@" TargetMode="External"/><Relationship Id="rId4" Type="http://schemas.microsoft.com/office/2007/relationships/stylesWithEffects" Target="stylesWithEffects.xml"/><Relationship Id="rId9" Type="http://schemas.openxmlformats.org/officeDocument/2006/relationships/hyperlink" Target="http://www.rts-tender.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F4A1D1-663D-4B13-A7E8-EF04EADBD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9</Pages>
  <Words>5841</Words>
  <Characters>33299</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ДОГОВОР ПОСТАВКИ  № 12</vt:lpstr>
    </vt:vector>
  </TitlesOfParts>
  <Company>Черногрэнерго</Company>
  <LinksUpToDate>false</LinksUpToDate>
  <CharactersWithSpaces>39062</CharactersWithSpaces>
  <SharedDoc>false</SharedDoc>
  <HLinks>
    <vt:vector size="6" baseType="variant">
      <vt:variant>
        <vt:i4>1507363</vt:i4>
      </vt:variant>
      <vt:variant>
        <vt:i4>0</vt:i4>
      </vt:variant>
      <vt:variant>
        <vt:i4>0</vt:i4>
      </vt:variant>
      <vt:variant>
        <vt:i4>5</vt:i4>
      </vt:variant>
      <vt:variant>
        <vt:lpwstr>mailto:org@chernog.ru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12</dc:title>
  <dc:creator>Jurist</dc:creator>
  <cp:lastModifiedBy>Солдатова Дарья Николаевна</cp:lastModifiedBy>
  <cp:revision>60</cp:revision>
  <cp:lastPrinted>2021-12-20T10:58:00Z</cp:lastPrinted>
  <dcterms:created xsi:type="dcterms:W3CDTF">2024-01-11T11:20:00Z</dcterms:created>
  <dcterms:modified xsi:type="dcterms:W3CDTF">2025-01-16T10:35:00Z</dcterms:modified>
</cp:coreProperties>
</file>